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ee24" w14:textId="933e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"Ақмая ауылдық округінің 2021-2023 жылдарға арналған бюджеті туралы" Шиелі аудандық мәслихатының 2020 жылғы 29 желтоқсандағы №65/3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4/3 шешімі. Қызылорда облысының Әділет департаментінде 2021 жылғы 2 сәуірде № 8243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1."Ақмая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№65/3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8031 нөмірімен тіркелген, Қазақстан Республикасының нормативтік құқықтық актілерінің эталондық бақылау банкінде 2021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Ақмая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44885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- 42585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48335,9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-3450,9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3450,9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3450,9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