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0b75" w14:textId="e890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2021-2023 жылдарға арналған бюджеті туралы" Шиелі аудандық мәслихатының 2020 жылғы 29 желтоқсандағы № 65/24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сәуірдегі № 5/7 шешімі. Қызылорда облысының Әділет департаментінде 2021 жылғы 16 сәуірде № 8296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8041 нөмірімен тіркелген, Қазақстан Республикасының нормативтік құқықтық актілерінің эталондық бақылау банкінде 2021 жылы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62636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63886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623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маңызы бар қала,ауыл,кент,ауылдық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