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464a" w14:textId="7714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өлек ауылдық округінің 2021-2023 жылдарға арналған бюджеті туралы" Шиелі аудандық мәслихатының 2020 жылғы 29 желтоқсандағы №65/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5 сәуірдегі № 5/6 шешімі. Қызылорда облысының Әділет департаментінде 2021 жылғы 16 сәуірде № 829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өлек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38 нөмірімен тіркелген, Қазақстан Республикасының нормативтік құқықтық актілерінің эталондық бақылау банкінде 2021 жылы 13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өлек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3 630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 7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64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01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01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01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7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