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b80f" w14:textId="162b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Шиелі аудандық мәслихатының 2020 жылғы 22 желтоқсандағы №64/3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27 сәуірдегі № 6/2 шешімі. Қызылорда облысының Әділет департаментінде 2021 жылғы 28 сәуірде № 8315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Шиелі аудандық мәслихатының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7952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21 707 933,5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2 421 377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155 448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22 111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19 108 997,5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24 768 238,4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288 384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424 424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136 040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- 3 348 688,9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- 3 348 688,9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2 894 869,5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144 903,1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598 722,5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