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1c24" w14:textId="a58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2021 жылғы 6 сәуірдегі № 2444 шешімі. Қызылорда облысының Әділет департаментінде 2021 жылғы 6 сәуірде № 8281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31 желтоқсандағы №3 қорытындысына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кентіндегі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"Базарбек Жақсыбаев"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"Әлиакбар Иманбеков"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"Арыс Мизамбаев"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"Ахмет Донбаев"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"Имантай Алдабергенұлы"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"Акбар Абдрахманов"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көшеге "Бекжігіт Мамышев"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атауы жоқ көшеге "Қалмағанбет Қосжанов"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атауы жоқ көшеге "Әбіш Дүйсенбаев"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атауы жоқ көшеге "Ысқақ Дүйсенбаев"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атауы жоқ көшеге "Әбсаттар Жанғабылов"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атауы жоқ көшеге "Оразбек Сәрсенбай"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атауы жоқ көшеге "Қали Әліпбаев"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атауы жоқ көшеге "Қарабұзау Мұхамбетов"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атауы жоқ көшеге "Ибадулла Әлсүгіров" есімі берілсін.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Шиелі кентіндегі келесі көшелері: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М.Бөлтекейұлы–1 көшеге–"Баянауыл" атауымен;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М.Бөлтекейұлы–2 көшеге–"Бурабай" атауымен;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М.Бөлтекейұлы–3 көшеге–"Жетісу" атауымен;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Т.Тоқтаров–1 көшеге– "Қазығұрт" атауымен;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Т.Тоқтаров–2 көшеге–"Жерұйық" атауымен;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Т.Тоқтаров–3 көшеге–"Отырар" атауымен;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Қ.Қазантаев–1 тұйық көшеге–"Жұмбақтас" атауымен;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Қ.Қазантаев–2 тұйық көшеге–"Сұлукөл" атауымен қайта берілсін.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