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5235" w14:textId="9ac5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2014 жылғы 5 ақпандағы № 14/218 "Маңғыстау облысының Құрмет грамотасымен марапаттаудың Ережесі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3 желтоқсандағы № 8/83 шешімі. Қазақстан Республикасының Әділет министрлігінде 2021 жылғы 8 желтоқсанда № 25649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"Маңғыстау облысының Құрмет грамотасымен марапаттаудың Ережесі туралы" 2014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14/218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тіркеу Тізілімінде № 2365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Құрмет грамотасымен наградтаудың Ережесін бекіту туралы";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Маңғыстау облысының Құрмет грамотасымен марапаттаудың Ережесінде: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1 тармақ жаңа редакцияда жазылсын, орыс тіліндегі мәтіні өзгеріссіз қалдырылсын: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Маңғыстау облысының Құрмет грамотасымен наградтау туралы Ережесі бекітілсін.";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қосымшасындағы "марапаттау", "марапаттауға", "марапатталады" деген сөздер "наградтау", "наградтауға", "наградталады" деген сөздермен ауыстырылсын.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Қазақстан Республикасының заңнамасында белгіленген тәртіппен: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Маңғыстау облыстық мәслихатының интернет-ресурсында орналастыруды қамтамасыз етсін.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