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426" w14:textId="4a7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21 шешімі. Маңғыстау облысы Әділет департаментінде 2021 жылғы 1 ақпанда № 444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Тұрыш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777,6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 165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 599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21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Тұрыш ауылының бюджетіне 20 165,6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ыш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ы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