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8c9b" w14:textId="beb8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26 қаңтардағы № 2/19 "2021 – 2023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30 сәуірдегі № 5/51 шешімі. Маңғыстау облысы Әділет департаментінде 2021 жылғы 6 мамырда № 4523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Тәжен ауылының бюджеті туралы" Бейнеу аудандық мәслихатының 2021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4445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– 2023 жылдарға арналған Тәжен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27 019,8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220,0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26 799,8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27 307,0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-287,2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287,2 мың тенге: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287,2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Тәжен ауылының бюджетіне 26 799,8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(К.Т.Таңатаров).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2/19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Тәжен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