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ce55" w14:textId="3a8c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лық мәслихатының 2017 жылғы 4 желтоқсандағы № 184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1 жылғы 29 қазандағы № 71 шешімі. Қазақстан Республикасының Әділет министрлігінде 2021 жылғы 5 қарашада № 250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лық мәслихатының "Сот шешімімен қоммуналдық меншікке түскен болып танылған иесіз қалдықтарды басқару қағидаларын бекіту туралы" 2017 жылғы 4 желтоқсандағы № 18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16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