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4d0b9" w14:textId="d34d0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25 желтоқсандағы № 358 "Арқалық қаласының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2021 жылғы 17 қарашадағы № 68 шешімі. Қазақстан Республикасының Әділет министрлігінде 2021 жылғы 25 қарашада № 25407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Арқалық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"Арқалық қаласының 2021-2023 жылдарға арналған бюджеті туралы" 2020 жылғы 25 желтоқсандағы № 358 (Нормативтік құқықтық актілерді мемлекеттік тіркеу тізілімінде № 9663) болып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Арқалық қаласының 2021-2023 жылдарға арналған бюджеті тиісінше 1, 2, 3-қосымшаларға сәйкес, оның ішінде 2021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11616089,4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2190565,0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21166,0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126224,0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9278134,4 мың тенге, оның ішінде субвенциялардың көлемі – 2788449,0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11750049,0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11912,2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- 21456,2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- 9544,0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212646,0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212646,0 тысяч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-358517,8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358517,8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21456,0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9544,0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346605,8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 жылға арналған қала бюджетінде республикалық бюджеттен 340776,0 мың теңге, Қазақстан Республикасының Ұлттық қорынан 168887,0 мың теңге сомасында ағымдағы нысаналы трансферттер көлемі көзделгені ескерілсін.";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 жылға арналған қала бюджетінде облыстық бюджеттен ағымдағы нысаналы трансферттер көлемі 711697,7 мың теңге сомасында көзделгені ескерілсін.";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2021 жылға арналған қала бюджетінде облыстық бюджеттен нысаналы даму трансферттерінің көлемі 617125,5 мың теңге сомасында көзделгені ескерілсін.";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2021 жылға арналған қала бюджетінде республикалық бюджеттен бюджеттік кредиттер көлемі 21456,0 мың теңге сомасында көзделгені ескерілсін, оның ішінде: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шараларын іске асыру үшін жергілікті атқарушы органдарға 21456,0 мың теңге сомасында.";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Арқалық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2021 жылға арналған бюджетi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11 616 089,4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9 278 134,4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9 278 134,4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9 278 134,4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568 987,3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456 788,6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456 788,6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1 551 533,5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1 142 199,5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765 573,4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4 054 218,4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4 054 218,4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4 054 218,4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4 054 218,4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521 826,3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504 987,1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-358 517,8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346 605,8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2022 жылға арналған бюджетi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6 423 459,2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2 594 124,5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514 759,5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3 676 047,7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3 676 047,7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3 676 047,7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6 423 459,2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516 739,7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516 739,7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516 739,7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516 739,7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502 075,5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502 075,5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502 075,5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