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4890" w14:textId="0194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341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29 сәуірдегі № 24 шешімі. Қостанай облысының Әділет департаментінде 2021 жылғы 4 мамырда № 9892 болып тіркелді. Күші жойылды - Қостанай облысы Алтынсарин ауданы мәслихатының 2024 жылғы 12 сәуірдегі № 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12.04.2024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28 желтоқсандағы № 341, Нормативтік құқықтық актілерді мемлекеттік тіркеу тізілімінде № 9689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