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0c2b" w14:textId="2150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Красный Кордон ауылы әкімінің 2021 жылғы 6 мамырдағы № 1 шешімі. Қостанай облысының Әділет департаментінде 2021 жылғы 12 мамырда № 9907 болып тіркелді. Күші жойылды - Қостанай облысы Алтынсарин ауданы Красный Кордон ауылы әкімінің 2021 жылғы 16 шілдедегі № 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Красный Кордон ауылы әкімінің 16.07.2021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- тармақшасына сәйкес, "Қазақстан Республикасы Ауыл шаруашылығы министірлігі Ветеринариялық бақылау және қадағалау комитетінің Алтынсарин аудандық аумақтық инспекциясы" мемлекеттік мекемесі бас мемлекеттік ветеринариялық – санитариялық инспекторының № 01-20/98 ұсынысы негізінде Алтынсарин ауданы Красный Кордон ауылы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Алтынсарин ауданы Красный Кордон ауылында орналасқан Урбанович Валерий Иванович шаруа қожалығы аумағындағы ірі қара малдың құтыру ауруының пайда болуына байланысты шекте іс - 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министірлігі Ветеринариялық бақылау және қадағалау комитетінің Алтынсарин аудандық аумақтық инспекциясы" мемлекеттік мекемесіне (келісім бойынша), "Қазақстан Республикасы Денсаулық сақтау министрлігі санитарлық-эпидемиологиялық бақылау комитеті Қостанай облысының санитарлық-эпидемиологиялық бақылау департаментінің Алтынсарин аудандық санитарлық-эпидемиологиялық бақылау басқармасы" республикалық мемлекеттік мекемесі (келісім бойынша), анықталған эпизоотия ошағында ветеринариялық – санитариялық қолайлы жағдайға қол жеткізуге үшін қажетті ветеринариялық – санитариялық іс – шаралалар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"Алтынсарин ауданы Красный Кордон ауылы әкімінің аппараты" мемлекеттік мекемесі Қазақстан Республикасының заңнамасында белгіленген тәртіпте осы шешімнің аумақтық әділет органында мемлекеттік тіркелуін.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еңгізіледі.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Урбанович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