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5f34" w14:textId="7e45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340 "Алтынсарин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7 қыркүйектегі № 38 шешімі. Қазақстан Республикасының Әділет министрлігінде 2021 жылғы 14 қыркүйекте № 24348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2021-2023 жылдарға арналған аудандық бюджеті туралы" 2020 жылғы 28 желтоқсандағы № 340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2021-2023 жылдарға арналған аудандық бюджеті тиісінше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2462430,6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–799494,0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1653800,6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–2516474,4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68318,0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100637,0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32319,0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9340,8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9340,8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- 131702,6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131702,6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 қмаңызы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-131702,6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