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4df1" w14:textId="be5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421 "Амангелді ауданының 2021 - 2023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22 қарашадағы № 81 шешімі. Қазақстан Республикасының Әділет министрлігінде 2021 жылғы 3 желтоқсанда № 25526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2021 - 2023 жылдарға арналған аудандық бюджеті туралы" 2020 жылғы 25 желтоқсандағы № 421 (Нормативтік құқықтық актілерді мемлекеттік тіркеу тізілімінде № 9660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3 583 319,3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523 854,0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13 905,0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9 068,0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3 036 492,3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3 558 991,8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16 130,0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30 573,0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14 443,0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51 165,5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51 165,5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- 42 968,0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42 968,0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 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