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9b87" w14:textId="a879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 Тельман ауылдық округі Антоновка ауылының шекарасын (шегін)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2021 жылғы 3 наурыздағы № 2 және Қостанай облысы Денисов ауданы мәслихатының 2021 жылғы 3 наурыздағы № 18 бірлескен қаулысы және шешімі. Қостанай облысының Әділет департаментінде 2021 жылғы 11 наурызда № 9809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108-бабы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ауданының әкімдігі ҚАУЛЫ ЕТЕДІ және Денисов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Денисов ауданының Тельман ауылдық округі Антоновка ауылының шекарасына (шегіне) босалқы жерден жалпы алаңы 1859,0 гектар жер учаскесін қосу арқылы, оның шекарасы (шегі) өзгертілсін.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міндетін атқарушысы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Кезектен тыс сессиясының төрағасы, Денисов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