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8749" w14:textId="3b38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17 ақпандағы № 43 қаулысы. Қостанай облысының Әділет департаментінде 2021 жылғы 18 ақпанда № 97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гай Голд Майнинг" жауапкершілігі шектеулі серіктестігіне пайдалы қазбаларды барлау операцияларын жүргізу үшін Жітіқара ауданы Большевик ауылдық округінің аумағында орналасқан жалпы алаңы 11582,1495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заңнамасында белгіленген тәртіпке сәйкес "Жітіқара ауданы әкімдігінің жер қатынастары бөлімі" мемлекеттік мекемесі қамтамасыз ет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