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8f3d" w14:textId="63a8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Жітіқара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2021 жылғы 24 қарашадағы № 260 қаулысы. Қазақстан Республикасының Әділет министрлігінде 2021 жылғы 26 қарашада № 25426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Жітіқара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Жітіқара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Жітіқара ауданы әкімдігінің күші жойылған кейбір қаулыларының тізбесі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учаскелеріне қауымдық сервитут белгілеу туралы" 2019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8661 болып тіркелген).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"Жер учаскелеріне қауымдық сервитут белгілеу туралы" 2020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8975 болып тіркелген).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"Жер учаскелеріне қауымдық сервитут белгілеу туралы" 2021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9773 болып тіркелген).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"Жер учаскелеріне қауымдық сервитут белгілеу туралы" 2021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9770 болып тіркелген).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"Жер учаскелеріне қауымдық сервитут белгілеу туралы" 2021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9779 болып тіркелген).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