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fcff" w14:textId="95ef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557 "Қарабалық ауданының 2021-2023 жылдарға арналған аудандық бюджеті туралы" шешіміне өзгерістер мен толықтырулар енгізілсін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2021 жылғы 17 ақпандағы № 12 шешімі. Қостанай облысының Әділет департаментінде 2021 жылғы 19 ақпанда № 9775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106-бабтарына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"Қарабалық ауданының 2021-2023 жылдарға арналған аудандық бюджеті туралы" шешіміне (2020 жылғы 31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9688 болып тіркелген)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2021-2023 жылдарға арналған аудандық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4 359 258,2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1 333 926,0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14 389,0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9 321,0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3 001 622,2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4 516 265,2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90 940,0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135 640,0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44 700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80 800,0 мың теңге, оның ішінде: қаржы активтерін сатып алу – 80 800,0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-328 747,0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328 747,0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2021 жылға арналған аудандық бюджетте аудан бюджетінен 437,8 мың теңге сомасында нысаналы трансферттерді қайтару қарастырылғаны ескерілсін: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республикалық бюджеттен 433,8 мың теңге сомасында, облыстық бюджеттен 4,0 мың теңге сомасында бөлінген трансферттерді қайтару.";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арналған аудандық бюджетте облыстық бюджеттен қаражаттар түсімінің қарастырылғаны ескерілсін,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елді мекендерде сумен жабдықтау және су бұру жүйесін дамытуға арналған нысаналы трансферт;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жылу-энергетикалық жүйені дамытуға арналған нысаналы трансферт;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органдардың объектілерін дамыту;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газ тасымалдау жүйесін дамыту;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Қарабалық ауданы әкімдігінің "Жылу" коммуналдық мемлекеттік кәсіпорнының жарғылық капиталын ұлғайту;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"Ауыл - Ел бесігі" жобасын іске асыру шеңберінде Қарабалық ауданы Тоғызақ ауылының Мәдениет үйі ғимаратын күрделі жөндеуге жобалық – сметалық құжаттамасын әзірлеуге.".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8-1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2021 жылға арналған аудандық бюджетте көлік инфрақұрылымының басым жобаларын қаржыландыруға облыстық бюджеттен қаражаттар түсімінің қарастырылғаны ескерілсін.";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Кушекбаева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2021 жылға арналған аудандық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4359258,2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2447324,8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2022 жылға арналған аудандық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3761083,8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3761083,8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2023 жылға арналған аудандық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