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3192" w14:textId="9463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2022-2024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2021 жылғы 28 желтоқсандағы № 86 шешімі. Қазақстан Республикасының Әділет министрлігінде 2021 жылғы 31 желтоқсанда № 26317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Қарасу ауданының 2022 -2024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5 574 426,0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1 819 703,0 мың теңге;</w:t>
      </w:r>
    </w:p>
    <w:bookmarkEnd w:id="3"/>
    <w:bookmarkStart w:name="z10" w:id="4"/>
    <w:p>
      <w:pPr>
        <w:spacing w:after="0"/>
        <w:ind w:left="0"/>
        <w:jc w:val="both"/>
      </w:pPr>
      <w:r>
        <w:rPr>
          <w:rFonts w:ascii="Times New Roman"/>
          <w:b w:val="false"/>
          <w:i w:val="false"/>
          <w:color w:val="000000"/>
          <w:sz w:val="28"/>
        </w:rPr>
        <w:t>
      салықтық емес түсімдер – 12 420,0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4 207,0 мың теңге;</w:t>
      </w:r>
    </w:p>
    <w:bookmarkEnd w:id="5"/>
    <w:bookmarkStart w:name="z12" w:id="6"/>
    <w:p>
      <w:pPr>
        <w:spacing w:after="0"/>
        <w:ind w:left="0"/>
        <w:jc w:val="both"/>
      </w:pPr>
      <w:r>
        <w:rPr>
          <w:rFonts w:ascii="Times New Roman"/>
          <w:b w:val="false"/>
          <w:i w:val="false"/>
          <w:color w:val="000000"/>
          <w:sz w:val="28"/>
        </w:rPr>
        <w:t>
      трансферттер түсімдері - 3 738 096,0 мың теңге;</w:t>
      </w:r>
    </w:p>
    <w:bookmarkEnd w:id="6"/>
    <w:bookmarkStart w:name="z13" w:id="7"/>
    <w:p>
      <w:pPr>
        <w:spacing w:after="0"/>
        <w:ind w:left="0"/>
        <w:jc w:val="both"/>
      </w:pPr>
      <w:r>
        <w:rPr>
          <w:rFonts w:ascii="Times New Roman"/>
          <w:b w:val="false"/>
          <w:i w:val="false"/>
          <w:color w:val="000000"/>
          <w:sz w:val="28"/>
        </w:rPr>
        <w:t>
      2) шығындар – 5 651 848,4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11 114,0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43 081,0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- 31 967,0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35 392,0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35 392,0 мың теңге;</w:t>
      </w:r>
    </w:p>
    <w:bookmarkEnd w:id="12"/>
    <w:p>
      <w:pPr>
        <w:spacing w:after="0"/>
        <w:ind w:left="0"/>
        <w:jc w:val="both"/>
      </w:pPr>
      <w:r>
        <w:rPr>
          <w:rFonts w:ascii="Times New Roman"/>
          <w:b w:val="false"/>
          <w:i w:val="false"/>
          <w:color w:val="000000"/>
          <w:sz w:val="28"/>
        </w:rPr>
        <w:t>
      5) бюджет тапшылығы - - 123 928,4 мың теңге;</w:t>
      </w:r>
    </w:p>
    <w:p>
      <w:pPr>
        <w:spacing w:after="0"/>
        <w:ind w:left="0"/>
        <w:jc w:val="both"/>
      </w:pPr>
      <w:r>
        <w:rPr>
          <w:rFonts w:ascii="Times New Roman"/>
          <w:b w:val="false"/>
          <w:i w:val="false"/>
          <w:color w:val="000000"/>
          <w:sz w:val="28"/>
        </w:rPr>
        <w:t>
      6) бюджет тапшылығын қаржыландыру – 123 928,4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20.12.2022 </w:t>
      </w:r>
      <w:r>
        <w:rPr>
          <w:rFonts w:ascii="Times New Roman"/>
          <w:b w:val="false"/>
          <w:i w:val="false"/>
          <w:color w:val="000000"/>
          <w:sz w:val="28"/>
        </w:rPr>
        <w:t>№ 182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субвенциялардың көлемі 1 939 072,0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Аудандық бюджеттен ауылдар, ауылдық округ бюджеттеріне берілетін бюджеттік субвенциялар көлемдері белгіленсін:</w:t>
      </w:r>
    </w:p>
    <w:bookmarkEnd w:id="14"/>
    <w:bookmarkStart w:name="z21" w:id="15"/>
    <w:p>
      <w:pPr>
        <w:spacing w:after="0"/>
        <w:ind w:left="0"/>
        <w:jc w:val="both"/>
      </w:pPr>
      <w:r>
        <w:rPr>
          <w:rFonts w:ascii="Times New Roman"/>
          <w:b w:val="false"/>
          <w:i w:val="false"/>
          <w:color w:val="000000"/>
          <w:sz w:val="28"/>
        </w:rPr>
        <w:t>
      1) 2022 жылға арналған аудандық бюджеттен ауылдар, ауылдық округ бюджеттеріне берілетін бюджеттік субвенциялар 339 504,0 мың теңге сомасында, оның ішінде:</w:t>
      </w:r>
    </w:p>
    <w:bookmarkEnd w:id="15"/>
    <w:bookmarkStart w:name="z22" w:id="16"/>
    <w:p>
      <w:pPr>
        <w:spacing w:after="0"/>
        <w:ind w:left="0"/>
        <w:jc w:val="both"/>
      </w:pPr>
      <w:r>
        <w:rPr>
          <w:rFonts w:ascii="Times New Roman"/>
          <w:b w:val="false"/>
          <w:i w:val="false"/>
          <w:color w:val="000000"/>
          <w:sz w:val="28"/>
        </w:rPr>
        <w:t>
      Айдарлы ауылдық округі 18340,0 мың теңге;</w:t>
      </w:r>
    </w:p>
    <w:bookmarkEnd w:id="16"/>
    <w:bookmarkStart w:name="z23" w:id="17"/>
    <w:p>
      <w:pPr>
        <w:spacing w:after="0"/>
        <w:ind w:left="0"/>
        <w:jc w:val="both"/>
      </w:pPr>
      <w:r>
        <w:rPr>
          <w:rFonts w:ascii="Times New Roman"/>
          <w:b w:val="false"/>
          <w:i w:val="false"/>
          <w:color w:val="000000"/>
          <w:sz w:val="28"/>
        </w:rPr>
        <w:t>
      Жалғыскан ауылы 19980,0 мың теңге;</w:t>
      </w:r>
    </w:p>
    <w:bookmarkEnd w:id="17"/>
    <w:bookmarkStart w:name="z24" w:id="18"/>
    <w:p>
      <w:pPr>
        <w:spacing w:after="0"/>
        <w:ind w:left="0"/>
        <w:jc w:val="both"/>
      </w:pPr>
      <w:r>
        <w:rPr>
          <w:rFonts w:ascii="Times New Roman"/>
          <w:b w:val="false"/>
          <w:i w:val="false"/>
          <w:color w:val="000000"/>
          <w:sz w:val="28"/>
        </w:rPr>
        <w:t>
      Жамбыл ауылдық округі 22074,0 мың теңге;</w:t>
      </w:r>
    </w:p>
    <w:bookmarkEnd w:id="18"/>
    <w:bookmarkStart w:name="z25" w:id="19"/>
    <w:p>
      <w:pPr>
        <w:spacing w:after="0"/>
        <w:ind w:left="0"/>
        <w:jc w:val="both"/>
      </w:pPr>
      <w:r>
        <w:rPr>
          <w:rFonts w:ascii="Times New Roman"/>
          <w:b w:val="false"/>
          <w:i w:val="false"/>
          <w:color w:val="000000"/>
          <w:sz w:val="28"/>
        </w:rPr>
        <w:t>
      Октябрь ауылдық округі 35597,0 мың теңге;</w:t>
      </w:r>
    </w:p>
    <w:bookmarkEnd w:id="19"/>
    <w:bookmarkStart w:name="z26" w:id="20"/>
    <w:p>
      <w:pPr>
        <w:spacing w:after="0"/>
        <w:ind w:left="0"/>
        <w:jc w:val="both"/>
      </w:pPr>
      <w:r>
        <w:rPr>
          <w:rFonts w:ascii="Times New Roman"/>
          <w:b w:val="false"/>
          <w:i w:val="false"/>
          <w:color w:val="000000"/>
          <w:sz w:val="28"/>
        </w:rPr>
        <w:t>
      Ильичев ауылдық округі 24104,0 мың теңге;</w:t>
      </w:r>
    </w:p>
    <w:bookmarkEnd w:id="20"/>
    <w:bookmarkStart w:name="z27" w:id="21"/>
    <w:p>
      <w:pPr>
        <w:spacing w:after="0"/>
        <w:ind w:left="0"/>
        <w:jc w:val="both"/>
      </w:pPr>
      <w:r>
        <w:rPr>
          <w:rFonts w:ascii="Times New Roman"/>
          <w:b w:val="false"/>
          <w:i w:val="false"/>
          <w:color w:val="000000"/>
          <w:sz w:val="28"/>
        </w:rPr>
        <w:t>
      Қарасу ауылдық округі 73028,0 мың теңге;</w:t>
      </w:r>
    </w:p>
    <w:bookmarkEnd w:id="21"/>
    <w:bookmarkStart w:name="z28" w:id="22"/>
    <w:p>
      <w:pPr>
        <w:spacing w:after="0"/>
        <w:ind w:left="0"/>
        <w:jc w:val="both"/>
      </w:pPr>
      <w:r>
        <w:rPr>
          <w:rFonts w:ascii="Times New Roman"/>
          <w:b w:val="false"/>
          <w:i w:val="false"/>
          <w:color w:val="000000"/>
          <w:sz w:val="28"/>
        </w:rPr>
        <w:t>
      Қарамырза ауылдық округі 13060,0 мың теңге;</w:t>
      </w:r>
    </w:p>
    <w:bookmarkEnd w:id="22"/>
    <w:bookmarkStart w:name="z29" w:id="23"/>
    <w:p>
      <w:pPr>
        <w:spacing w:after="0"/>
        <w:ind w:left="0"/>
        <w:jc w:val="both"/>
      </w:pPr>
      <w:r>
        <w:rPr>
          <w:rFonts w:ascii="Times New Roman"/>
          <w:b w:val="false"/>
          <w:i w:val="false"/>
          <w:color w:val="000000"/>
          <w:sz w:val="28"/>
        </w:rPr>
        <w:t>
      Қойбағар ауылдық округі 25261,0 мың теңге;</w:t>
      </w:r>
    </w:p>
    <w:bookmarkEnd w:id="23"/>
    <w:bookmarkStart w:name="z30" w:id="24"/>
    <w:p>
      <w:pPr>
        <w:spacing w:after="0"/>
        <w:ind w:left="0"/>
        <w:jc w:val="both"/>
      </w:pPr>
      <w:r>
        <w:rPr>
          <w:rFonts w:ascii="Times New Roman"/>
          <w:b w:val="false"/>
          <w:i w:val="false"/>
          <w:color w:val="000000"/>
          <w:sz w:val="28"/>
        </w:rPr>
        <w:t>
      Люблин ауылдық округі 21056,0 мың теңге;</w:t>
      </w:r>
    </w:p>
    <w:bookmarkEnd w:id="24"/>
    <w:bookmarkStart w:name="z31" w:id="25"/>
    <w:p>
      <w:pPr>
        <w:spacing w:after="0"/>
        <w:ind w:left="0"/>
        <w:jc w:val="both"/>
      </w:pPr>
      <w:r>
        <w:rPr>
          <w:rFonts w:ascii="Times New Roman"/>
          <w:b w:val="false"/>
          <w:i w:val="false"/>
          <w:color w:val="000000"/>
          <w:sz w:val="28"/>
        </w:rPr>
        <w:t>
      Новопавлов ауылы 23550,0 мың теңге;</w:t>
      </w:r>
    </w:p>
    <w:bookmarkEnd w:id="25"/>
    <w:bookmarkStart w:name="z32" w:id="26"/>
    <w:p>
      <w:pPr>
        <w:spacing w:after="0"/>
        <w:ind w:left="0"/>
        <w:jc w:val="both"/>
      </w:pPr>
      <w:r>
        <w:rPr>
          <w:rFonts w:ascii="Times New Roman"/>
          <w:b w:val="false"/>
          <w:i w:val="false"/>
          <w:color w:val="000000"/>
          <w:sz w:val="28"/>
        </w:rPr>
        <w:t>
      Ушаков ауылдық округі 23514,0 мың теңге;</w:t>
      </w:r>
    </w:p>
    <w:bookmarkEnd w:id="26"/>
    <w:bookmarkStart w:name="z33" w:id="27"/>
    <w:p>
      <w:pPr>
        <w:spacing w:after="0"/>
        <w:ind w:left="0"/>
        <w:jc w:val="both"/>
      </w:pPr>
      <w:r>
        <w:rPr>
          <w:rFonts w:ascii="Times New Roman"/>
          <w:b w:val="false"/>
          <w:i w:val="false"/>
          <w:color w:val="000000"/>
          <w:sz w:val="28"/>
        </w:rPr>
        <w:t>
      Шолақашы ауылдық округі 15891,0 мың теңге;</w:t>
      </w:r>
    </w:p>
    <w:bookmarkEnd w:id="27"/>
    <w:bookmarkStart w:name="z34" w:id="28"/>
    <w:p>
      <w:pPr>
        <w:spacing w:after="0"/>
        <w:ind w:left="0"/>
        <w:jc w:val="both"/>
      </w:pPr>
      <w:r>
        <w:rPr>
          <w:rFonts w:ascii="Times New Roman"/>
          <w:b w:val="false"/>
          <w:i w:val="false"/>
          <w:color w:val="000000"/>
          <w:sz w:val="28"/>
        </w:rPr>
        <w:t>
      Черняев ауылдық округі 23959,0 мың теңге;</w:t>
      </w:r>
    </w:p>
    <w:bookmarkEnd w:id="28"/>
    <w:bookmarkStart w:name="z35" w:id="29"/>
    <w:p>
      <w:pPr>
        <w:spacing w:after="0"/>
        <w:ind w:left="0"/>
        <w:jc w:val="both"/>
      </w:pPr>
      <w:r>
        <w:rPr>
          <w:rFonts w:ascii="Times New Roman"/>
          <w:b w:val="false"/>
          <w:i w:val="false"/>
          <w:color w:val="000000"/>
          <w:sz w:val="28"/>
        </w:rPr>
        <w:t>
      2) 2023 жылға арналған аудандық бюджеттен ауылдар, ауылдық округ бюджеттеріне берілетін бюджеттік субвенциялар 352 799,0 мың теңге сомасында, оның ішінде:</w:t>
      </w:r>
    </w:p>
    <w:bookmarkEnd w:id="29"/>
    <w:bookmarkStart w:name="z36" w:id="30"/>
    <w:p>
      <w:pPr>
        <w:spacing w:after="0"/>
        <w:ind w:left="0"/>
        <w:jc w:val="both"/>
      </w:pPr>
      <w:r>
        <w:rPr>
          <w:rFonts w:ascii="Times New Roman"/>
          <w:b w:val="false"/>
          <w:i w:val="false"/>
          <w:color w:val="000000"/>
          <w:sz w:val="28"/>
        </w:rPr>
        <w:t>
      Айдарлы ауылдық округі 19025,0 мың теңге;</w:t>
      </w:r>
    </w:p>
    <w:bookmarkEnd w:id="30"/>
    <w:bookmarkStart w:name="z37" w:id="31"/>
    <w:p>
      <w:pPr>
        <w:spacing w:after="0"/>
        <w:ind w:left="0"/>
        <w:jc w:val="both"/>
      </w:pPr>
      <w:r>
        <w:rPr>
          <w:rFonts w:ascii="Times New Roman"/>
          <w:b w:val="false"/>
          <w:i w:val="false"/>
          <w:color w:val="000000"/>
          <w:sz w:val="28"/>
        </w:rPr>
        <w:t>
      Жалғыскан ауылы 20791,0 мың теңге;</w:t>
      </w:r>
    </w:p>
    <w:bookmarkEnd w:id="31"/>
    <w:bookmarkStart w:name="z38" w:id="32"/>
    <w:p>
      <w:pPr>
        <w:spacing w:after="0"/>
        <w:ind w:left="0"/>
        <w:jc w:val="both"/>
      </w:pPr>
      <w:r>
        <w:rPr>
          <w:rFonts w:ascii="Times New Roman"/>
          <w:b w:val="false"/>
          <w:i w:val="false"/>
          <w:color w:val="000000"/>
          <w:sz w:val="28"/>
        </w:rPr>
        <w:t>
      Жамбыл ауылдық округі 22965,0 мың теңге;</w:t>
      </w:r>
    </w:p>
    <w:bookmarkEnd w:id="32"/>
    <w:bookmarkStart w:name="z39" w:id="33"/>
    <w:p>
      <w:pPr>
        <w:spacing w:after="0"/>
        <w:ind w:left="0"/>
        <w:jc w:val="both"/>
      </w:pPr>
      <w:r>
        <w:rPr>
          <w:rFonts w:ascii="Times New Roman"/>
          <w:b w:val="false"/>
          <w:i w:val="false"/>
          <w:color w:val="000000"/>
          <w:sz w:val="28"/>
        </w:rPr>
        <w:t>
      Октябрь ауылдық округі 37013,0 мың теңге;</w:t>
      </w:r>
    </w:p>
    <w:bookmarkEnd w:id="33"/>
    <w:bookmarkStart w:name="z40" w:id="34"/>
    <w:p>
      <w:pPr>
        <w:spacing w:after="0"/>
        <w:ind w:left="0"/>
        <w:jc w:val="both"/>
      </w:pPr>
      <w:r>
        <w:rPr>
          <w:rFonts w:ascii="Times New Roman"/>
          <w:b w:val="false"/>
          <w:i w:val="false"/>
          <w:color w:val="000000"/>
          <w:sz w:val="28"/>
        </w:rPr>
        <w:t>
      Ильичев ауылдық округі 25061,0 мың теңге;</w:t>
      </w:r>
    </w:p>
    <w:bookmarkEnd w:id="34"/>
    <w:bookmarkStart w:name="z41" w:id="35"/>
    <w:p>
      <w:pPr>
        <w:spacing w:after="0"/>
        <w:ind w:left="0"/>
        <w:jc w:val="both"/>
      </w:pPr>
      <w:r>
        <w:rPr>
          <w:rFonts w:ascii="Times New Roman"/>
          <w:b w:val="false"/>
          <w:i w:val="false"/>
          <w:color w:val="000000"/>
          <w:sz w:val="28"/>
        </w:rPr>
        <w:t>
      Қарасу ауылдық округі 75763,0 мың теңге;</w:t>
      </w:r>
    </w:p>
    <w:bookmarkEnd w:id="35"/>
    <w:bookmarkStart w:name="z42" w:id="36"/>
    <w:p>
      <w:pPr>
        <w:spacing w:after="0"/>
        <w:ind w:left="0"/>
        <w:jc w:val="both"/>
      </w:pPr>
      <w:r>
        <w:rPr>
          <w:rFonts w:ascii="Times New Roman"/>
          <w:b w:val="false"/>
          <w:i w:val="false"/>
          <w:color w:val="000000"/>
          <w:sz w:val="28"/>
        </w:rPr>
        <w:t>
      Қарамырза ауылдық округі 13512,0 мың теңге;</w:t>
      </w:r>
    </w:p>
    <w:bookmarkEnd w:id="36"/>
    <w:bookmarkStart w:name="z43" w:id="37"/>
    <w:p>
      <w:pPr>
        <w:spacing w:after="0"/>
        <w:ind w:left="0"/>
        <w:jc w:val="both"/>
      </w:pPr>
      <w:r>
        <w:rPr>
          <w:rFonts w:ascii="Times New Roman"/>
          <w:b w:val="false"/>
          <w:i w:val="false"/>
          <w:color w:val="000000"/>
          <w:sz w:val="28"/>
        </w:rPr>
        <w:t>
      Қойбағар ауылдық округі 26300,0 мың теңге;</w:t>
      </w:r>
    </w:p>
    <w:bookmarkEnd w:id="37"/>
    <w:bookmarkStart w:name="z44" w:id="38"/>
    <w:p>
      <w:pPr>
        <w:spacing w:after="0"/>
        <w:ind w:left="0"/>
        <w:jc w:val="both"/>
      </w:pPr>
      <w:r>
        <w:rPr>
          <w:rFonts w:ascii="Times New Roman"/>
          <w:b w:val="false"/>
          <w:i w:val="false"/>
          <w:color w:val="000000"/>
          <w:sz w:val="28"/>
        </w:rPr>
        <w:t>
      Люблин ауылдық округі 21833,0 мың теңге;</w:t>
      </w:r>
    </w:p>
    <w:bookmarkEnd w:id="38"/>
    <w:bookmarkStart w:name="z45" w:id="39"/>
    <w:p>
      <w:pPr>
        <w:spacing w:after="0"/>
        <w:ind w:left="0"/>
        <w:jc w:val="both"/>
      </w:pPr>
      <w:r>
        <w:rPr>
          <w:rFonts w:ascii="Times New Roman"/>
          <w:b w:val="false"/>
          <w:i w:val="false"/>
          <w:color w:val="000000"/>
          <w:sz w:val="28"/>
        </w:rPr>
        <w:t>
      Новопавлов ауылы 24497,0 мың теңге;</w:t>
      </w:r>
    </w:p>
    <w:bookmarkEnd w:id="39"/>
    <w:bookmarkStart w:name="z46" w:id="40"/>
    <w:p>
      <w:pPr>
        <w:spacing w:after="0"/>
        <w:ind w:left="0"/>
        <w:jc w:val="both"/>
      </w:pPr>
      <w:r>
        <w:rPr>
          <w:rFonts w:ascii="Times New Roman"/>
          <w:b w:val="false"/>
          <w:i w:val="false"/>
          <w:color w:val="000000"/>
          <w:sz w:val="28"/>
        </w:rPr>
        <w:t>
      Ушаков ауылдық округі 24465,0 мың теңге;</w:t>
      </w:r>
    </w:p>
    <w:bookmarkEnd w:id="40"/>
    <w:bookmarkStart w:name="z47" w:id="41"/>
    <w:p>
      <w:pPr>
        <w:spacing w:after="0"/>
        <w:ind w:left="0"/>
        <w:jc w:val="both"/>
      </w:pPr>
      <w:r>
        <w:rPr>
          <w:rFonts w:ascii="Times New Roman"/>
          <w:b w:val="false"/>
          <w:i w:val="false"/>
          <w:color w:val="000000"/>
          <w:sz w:val="28"/>
        </w:rPr>
        <w:t>
      Шолақашы ауылдық округі 16658,0 мың теңге;</w:t>
      </w:r>
    </w:p>
    <w:bookmarkEnd w:id="41"/>
    <w:bookmarkStart w:name="z48" w:id="42"/>
    <w:p>
      <w:pPr>
        <w:spacing w:after="0"/>
        <w:ind w:left="0"/>
        <w:jc w:val="both"/>
      </w:pPr>
      <w:r>
        <w:rPr>
          <w:rFonts w:ascii="Times New Roman"/>
          <w:b w:val="false"/>
          <w:i w:val="false"/>
          <w:color w:val="000000"/>
          <w:sz w:val="28"/>
        </w:rPr>
        <w:t>
      Черняев ауылдық округі 24916,0 мың теңге;</w:t>
      </w:r>
    </w:p>
    <w:bookmarkEnd w:id="42"/>
    <w:bookmarkStart w:name="z49" w:id="43"/>
    <w:p>
      <w:pPr>
        <w:spacing w:after="0"/>
        <w:ind w:left="0"/>
        <w:jc w:val="both"/>
      </w:pPr>
      <w:r>
        <w:rPr>
          <w:rFonts w:ascii="Times New Roman"/>
          <w:b w:val="false"/>
          <w:i w:val="false"/>
          <w:color w:val="000000"/>
          <w:sz w:val="28"/>
        </w:rPr>
        <w:t>
      3) 2024 жылға арналған аудандық бюджеттен ауылдар, ауылдық округ бюджеттеріне берілетін бюджеттік субвенциялар 348 160,0 мың теңге сомасында, оның ішінде:</w:t>
      </w:r>
    </w:p>
    <w:bookmarkEnd w:id="43"/>
    <w:bookmarkStart w:name="z50" w:id="44"/>
    <w:p>
      <w:pPr>
        <w:spacing w:after="0"/>
        <w:ind w:left="0"/>
        <w:jc w:val="both"/>
      </w:pPr>
      <w:r>
        <w:rPr>
          <w:rFonts w:ascii="Times New Roman"/>
          <w:b w:val="false"/>
          <w:i w:val="false"/>
          <w:color w:val="000000"/>
          <w:sz w:val="28"/>
        </w:rPr>
        <w:t>
      Айдарлы ауылдық округі 18949,0 мың теңге;</w:t>
      </w:r>
    </w:p>
    <w:bookmarkEnd w:id="44"/>
    <w:bookmarkStart w:name="z51" w:id="45"/>
    <w:p>
      <w:pPr>
        <w:spacing w:after="0"/>
        <w:ind w:left="0"/>
        <w:jc w:val="both"/>
      </w:pPr>
      <w:r>
        <w:rPr>
          <w:rFonts w:ascii="Times New Roman"/>
          <w:b w:val="false"/>
          <w:i w:val="false"/>
          <w:color w:val="000000"/>
          <w:sz w:val="28"/>
        </w:rPr>
        <w:t>
      Жалғыскан ауылы 19520,0 мың теңге;</w:t>
      </w:r>
    </w:p>
    <w:bookmarkEnd w:id="45"/>
    <w:bookmarkStart w:name="z52" w:id="46"/>
    <w:p>
      <w:pPr>
        <w:spacing w:after="0"/>
        <w:ind w:left="0"/>
        <w:jc w:val="both"/>
      </w:pPr>
      <w:r>
        <w:rPr>
          <w:rFonts w:ascii="Times New Roman"/>
          <w:b w:val="false"/>
          <w:i w:val="false"/>
          <w:color w:val="000000"/>
          <w:sz w:val="28"/>
        </w:rPr>
        <w:t>
      Жамбыл ауылдық округі 20370,0 мың теңге;</w:t>
      </w:r>
    </w:p>
    <w:bookmarkEnd w:id="46"/>
    <w:bookmarkStart w:name="z53" w:id="47"/>
    <w:p>
      <w:pPr>
        <w:spacing w:after="0"/>
        <w:ind w:left="0"/>
        <w:jc w:val="both"/>
      </w:pPr>
      <w:r>
        <w:rPr>
          <w:rFonts w:ascii="Times New Roman"/>
          <w:b w:val="false"/>
          <w:i w:val="false"/>
          <w:color w:val="000000"/>
          <w:sz w:val="28"/>
        </w:rPr>
        <w:t>
      Октябрь ауылдық округі 37215,0 мың теңге;</w:t>
      </w:r>
    </w:p>
    <w:bookmarkEnd w:id="47"/>
    <w:bookmarkStart w:name="z54" w:id="48"/>
    <w:p>
      <w:pPr>
        <w:spacing w:after="0"/>
        <w:ind w:left="0"/>
        <w:jc w:val="both"/>
      </w:pPr>
      <w:r>
        <w:rPr>
          <w:rFonts w:ascii="Times New Roman"/>
          <w:b w:val="false"/>
          <w:i w:val="false"/>
          <w:color w:val="000000"/>
          <w:sz w:val="28"/>
        </w:rPr>
        <w:t>
      Ильичев ауылдық округі 24762,0 мың теңге;</w:t>
      </w:r>
    </w:p>
    <w:bookmarkEnd w:id="48"/>
    <w:bookmarkStart w:name="z55" w:id="49"/>
    <w:p>
      <w:pPr>
        <w:spacing w:after="0"/>
        <w:ind w:left="0"/>
        <w:jc w:val="both"/>
      </w:pPr>
      <w:r>
        <w:rPr>
          <w:rFonts w:ascii="Times New Roman"/>
          <w:b w:val="false"/>
          <w:i w:val="false"/>
          <w:color w:val="000000"/>
          <w:sz w:val="28"/>
        </w:rPr>
        <w:t>
      Қарасу ауылдық округі 76668,0 мың теңге;</w:t>
      </w:r>
    </w:p>
    <w:bookmarkEnd w:id="49"/>
    <w:bookmarkStart w:name="z56" w:id="50"/>
    <w:p>
      <w:pPr>
        <w:spacing w:after="0"/>
        <w:ind w:left="0"/>
        <w:jc w:val="both"/>
      </w:pPr>
      <w:r>
        <w:rPr>
          <w:rFonts w:ascii="Times New Roman"/>
          <w:b w:val="false"/>
          <w:i w:val="false"/>
          <w:color w:val="000000"/>
          <w:sz w:val="28"/>
        </w:rPr>
        <w:t>
      Қарамырза ауылдық округі 13518,0 мың теңге;</w:t>
      </w:r>
    </w:p>
    <w:bookmarkEnd w:id="50"/>
    <w:bookmarkStart w:name="z57" w:id="51"/>
    <w:p>
      <w:pPr>
        <w:spacing w:after="0"/>
        <w:ind w:left="0"/>
        <w:jc w:val="both"/>
      </w:pPr>
      <w:r>
        <w:rPr>
          <w:rFonts w:ascii="Times New Roman"/>
          <w:b w:val="false"/>
          <w:i w:val="false"/>
          <w:color w:val="000000"/>
          <w:sz w:val="28"/>
        </w:rPr>
        <w:t>
      Қойбағар ауылдық округі 26313,0 мың теңге;</w:t>
      </w:r>
    </w:p>
    <w:bookmarkEnd w:id="51"/>
    <w:bookmarkStart w:name="z58" w:id="52"/>
    <w:p>
      <w:pPr>
        <w:spacing w:after="0"/>
        <w:ind w:left="0"/>
        <w:jc w:val="both"/>
      </w:pPr>
      <w:r>
        <w:rPr>
          <w:rFonts w:ascii="Times New Roman"/>
          <w:b w:val="false"/>
          <w:i w:val="false"/>
          <w:color w:val="000000"/>
          <w:sz w:val="28"/>
        </w:rPr>
        <w:t>
      Люблин ауылдық округі 21927,0 мың теңге;</w:t>
      </w:r>
    </w:p>
    <w:bookmarkEnd w:id="52"/>
    <w:bookmarkStart w:name="z59" w:id="53"/>
    <w:p>
      <w:pPr>
        <w:spacing w:after="0"/>
        <w:ind w:left="0"/>
        <w:jc w:val="both"/>
      </w:pPr>
      <w:r>
        <w:rPr>
          <w:rFonts w:ascii="Times New Roman"/>
          <w:b w:val="false"/>
          <w:i w:val="false"/>
          <w:color w:val="000000"/>
          <w:sz w:val="28"/>
        </w:rPr>
        <w:t>
      Новопавлов ауылы 24584,0 мың теңге;</w:t>
      </w:r>
    </w:p>
    <w:bookmarkEnd w:id="53"/>
    <w:bookmarkStart w:name="z60" w:id="54"/>
    <w:p>
      <w:pPr>
        <w:spacing w:after="0"/>
        <w:ind w:left="0"/>
        <w:jc w:val="both"/>
      </w:pPr>
      <w:r>
        <w:rPr>
          <w:rFonts w:ascii="Times New Roman"/>
          <w:b w:val="false"/>
          <w:i w:val="false"/>
          <w:color w:val="000000"/>
          <w:sz w:val="28"/>
        </w:rPr>
        <w:t>
      Ушаков ауылдық округі 24592,0 мың теңге;</w:t>
      </w:r>
    </w:p>
    <w:bookmarkEnd w:id="54"/>
    <w:bookmarkStart w:name="z61" w:id="55"/>
    <w:p>
      <w:pPr>
        <w:spacing w:after="0"/>
        <w:ind w:left="0"/>
        <w:jc w:val="both"/>
      </w:pPr>
      <w:r>
        <w:rPr>
          <w:rFonts w:ascii="Times New Roman"/>
          <w:b w:val="false"/>
          <w:i w:val="false"/>
          <w:color w:val="000000"/>
          <w:sz w:val="28"/>
        </w:rPr>
        <w:t>
      Шолақашы ауылдық округі 14669,0 мың теңге;</w:t>
      </w:r>
    </w:p>
    <w:bookmarkEnd w:id="55"/>
    <w:bookmarkStart w:name="z62" w:id="56"/>
    <w:p>
      <w:pPr>
        <w:spacing w:after="0"/>
        <w:ind w:left="0"/>
        <w:jc w:val="both"/>
      </w:pPr>
      <w:r>
        <w:rPr>
          <w:rFonts w:ascii="Times New Roman"/>
          <w:b w:val="false"/>
          <w:i w:val="false"/>
          <w:color w:val="000000"/>
          <w:sz w:val="28"/>
        </w:rPr>
        <w:t>
      Черняев ауылдық округі 25073,0 мың теңге.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Қостанай облысы Қарасу ауданы мәслихатының 16.11.2022 </w:t>
      </w:r>
      <w:r>
        <w:rPr>
          <w:rFonts w:ascii="Times New Roman"/>
          <w:b w:val="false"/>
          <w:i w:val="false"/>
          <w:color w:val="000000"/>
          <w:sz w:val="28"/>
        </w:rPr>
        <w:t>№ 177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1" w:id="57"/>
    <w:p>
      <w:pPr>
        <w:spacing w:after="0"/>
        <w:ind w:left="0"/>
        <w:jc w:val="left"/>
      </w:pPr>
      <w:r>
        <w:rPr>
          <w:rFonts w:ascii="Times New Roman"/>
          <w:b/>
          <w:i w:val="false"/>
          <w:color w:val="000000"/>
        </w:rPr>
        <w:t xml:space="preserve"> 2022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20.12.2022 </w:t>
      </w:r>
      <w:r>
        <w:rPr>
          <w:rFonts w:ascii="Times New Roman"/>
          <w:b w:val="false"/>
          <w:i w:val="false"/>
          <w:color w:val="ff0000"/>
          <w:sz w:val="28"/>
        </w:rPr>
        <w:t>№ 182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6" w:id="58"/>
    <w:p>
      <w:pPr>
        <w:spacing w:after="0"/>
        <w:ind w:left="0"/>
        <w:jc w:val="left"/>
      </w:pPr>
      <w:r>
        <w:rPr>
          <w:rFonts w:ascii="Times New Roman"/>
          <w:b/>
          <w:i w:val="false"/>
          <w:color w:val="000000"/>
        </w:rPr>
        <w:t xml:space="preserve"> 2023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1" w:id="59"/>
    <w:p>
      <w:pPr>
        <w:spacing w:after="0"/>
        <w:ind w:left="0"/>
        <w:jc w:val="left"/>
      </w:pPr>
      <w:r>
        <w:rPr>
          <w:rFonts w:ascii="Times New Roman"/>
          <w:b/>
          <w:i w:val="false"/>
          <w:color w:val="000000"/>
        </w:rPr>
        <w:t xml:space="preserve"> 2024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