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5767" w14:textId="d695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25 желтоқсандағы № 429 "Меңдіқара ауданының 2021 - 2023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2021 жылғы 4 мамырдағы № 23 шешімі. Қостанай облысының Әділет департаментінде 2021 жылғы 6 мамырда № 9900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2021 - 2023 жылдарға арналған аудандық бюджеті туралы" 2020 жылғы 25 желтоқсандағы № 429 Нормативтік құқықтық актілерді мемлекеттік тіркеу тізілімінде № 9664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2021 - 2023 жылдарға арналған аудандық бюджеті тиісінше 1, 2 және 3 - қосымшаларға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- 3 535 669,6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- 917 800,0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- 27 488,5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- 30 598,0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- 2 559 783,1 мың теңге;</w:t>
      </w:r>
    </w:p>
    <w:bookmarkEnd w:id="7"/>
    <w:bookmarkStart w:name="z13" w:id="8"/>
    <w:p>
      <w:pPr>
        <w:spacing w:after="0"/>
        <w:ind w:left="0"/>
        <w:jc w:val="both"/>
      </w:pPr>
      <w:r>
        <w:rPr>
          <w:rFonts w:ascii="Times New Roman"/>
          <w:b w:val="false"/>
          <w:i w:val="false"/>
          <w:color w:val="000000"/>
          <w:sz w:val="28"/>
        </w:rPr>
        <w:t>
      2) шығындар - 3 556 787,2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- 331,0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- 30 628,0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- 30 297,0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- 30 000,0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51 448,6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- 51 448,6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Комарова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2" w:id="17"/>
    <w:p>
      <w:pPr>
        <w:spacing w:after="0"/>
        <w:ind w:left="0"/>
        <w:jc w:val="left"/>
      </w:pPr>
      <w:r>
        <w:rPr>
          <w:rFonts w:ascii="Times New Roman"/>
          <w:b/>
          <w:i w:val="false"/>
          <w:color w:val="000000"/>
        </w:rPr>
        <w:t xml:space="preserve"> Меңдіқара ауданының 2021 жылға арналған аудандық бюджеті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2559783,1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