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28f5" w14:textId="edf2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Науырзым ауданы Қарамеңді ауылдық округі әкімінің 2021 жылғы 16 шілдедегі № 9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Қарамеңді ауылдық округі әкімінің 2021 жылғы 21 қыркүйектегі № 12 шешімі. Қазақстан Республикасының Әділет министрлігінде 2021 жылғы 28 қыркүйекте № 24538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 бас мемлекеттік ветеринариялық-санитариялық инспекторының 2021 жылғы 27 тамыздағы № 01-20/227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Қарамеңді ауылдық округі Қарамеңді ауылының аумағында ірі қара малдың бруцеллезі бойынша шектеу іс-шаралары тоқтатылсын: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ауылы мына мекенжайлар бойынша: Абылай хан көшесі, 41 үй, Қазбек би көшесі, 19.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Науырзым ауданы Қарамеңді ауылдық округі әкімінің "Шектеу іс-шараларын белгілеу туралы" 2021 жылғы 16 шілдедегі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23584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Қарамеңді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Казақстан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Қарамеңді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Жапбасбаев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