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155a" w14:textId="2151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398 "Сарыкөл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2021 жылғы 19 қарашадағы № 67 шешімі. Қазақстан Республикасының Әділет министрлігінде 2021 жылғы 25 қарашада № 25408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2021-2023 жылдарға арналған аудандық бюджетi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9672 болып тіркелген)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2021-2023 жылдарға арналған аудандық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3 280 264,2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1 050 950,2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12 751,9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11 684,0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2 204 878,1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3 414 108,7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16 497,0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35 004,0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18 507,0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- 984,0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- 149 357,5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149 357,5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35 004,0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13 461,0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127 814,5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3 280 264,2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1 050 950,2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2 204 478,1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2 204 878,1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2 204 878,1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3 414 108,7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- 149 357,5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