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14f2" w14:textId="d471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1 жылғы 14 қазандағы № 1 "Приозерное ауылының көшелер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Тобыл кенті әкімінің 2021 жылғы 12 наурыздағы № 3 шешімі. Қостанай облысының Әділет департаментінде 2021 жылғы 16 наурызда № 98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станай облысының әкімшілік-аумақтық құрылысындағы өзгерістер туралы" Қостанай облысы әкімдігінің 2019 жылғы 18 желтоқсандағы № 5 қаулысына және Қостанай облысы мәслихатының 2019 жылғы 18 желтоқсандағы № 456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26 болып тіркелген) шешіміне сәйкес, Тобыл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нің "Приозерное ауылының көшелеріне атау беру туралы" 2011 жылғы 14 қаз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5 желтоқсанда "Маяк" аудандық газетінде жарияланған, Нормативтік құқықтық актілерді мемлекеттік тіркеу тізілімінде № 9-18-147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озерное ауылының әкімі" сөз тіркесі "Тобыл кентінің әкімі" деп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обыл кент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Бейімбет Майл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был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