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a9e9" w14:textId="7dba9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Мәслихатының 2020 жылғы 28 қазандағы № 419 "Бейімбет Майлин ауданы бойынша коммуналдық қалдықтардың түзілу және жинақталу нормаларын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2021 жылғы 15 қазандағы № 54 шешімі. Қазақстан Республикасының Әділет министрлігінде 2021 жылғы 27 қазанда № 24920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ауданның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Мәслихатының "Бейімбет Майлин ауданы бойынша коммуналдық қалдықтардың түзілу және жинақталу нормаларын бекіту туралы" 2020 жылғы 28 қазандағы № 419 (Нормативтік құқықтық актілерді мемлекеттік тіркеу тізілімінде № 9526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Бейімбет Майлин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