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aef0" w14:textId="109a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Әкімнің 2011 жылғы 29 қыркүйектегі № 1 "Мақсұт ауылының құрамдас бөліктеріне атау беру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Белинский ауылдық округі әкімінің 2021 жылғы 4 ақпандағы № 2 шешімі. Қостанай облысының Әділет департаментінде 2021 жылғы 9 наурызда № 9802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"Қостанай облысының әкімшілік-аумақтық құрылысындағы өзгерістер туралы" Қостанай облысы әкімдігінің 2017 жылғы 24 мамырдағы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және Қостанай облысы мәслихатының 2017 жылғы 24 мамырдағы № 161 бірлескен (Нормативтік құқықтық актілерді мемлекеттік тіркеу тізілімінде № 7123 болып тіркелген) шешіміне сәйкес, Белинский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Әкімнің "Мақсұт ауылының құрамдас бөліктеріне атау беру туралы" 2011 жылғы 29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(2011 жылғы 10 қарашада "Маяк" аудандық газетінде жарияланған, Нормативтік құқықтық актілерді мемлекеттік тіркеу тізілімінде № 9-18-145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"Мақсұт ауылының әкімі" сөз тіркесі "Белинский ауылдық округінің әкімі" деп ауыстырылсын.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"Белинский ауылдық округі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Бейімбет Майлин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Кошеров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