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af71a" w14:textId="74af7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28 желтоқсандағы № 484 "Федоров ауданының 2021-2023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Федоров ауданы мәслихатының 2021 жылғы 18 ақпандағы № 15 шешімі. Қостанай облысының Әділет департаментінде 2021 жылғы 23 ақпанда № 9788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Федоров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"Федоров ауданының 2021-2023 жылдарға арналған аудандық бюджеті туралы" 2020 жылғы 28 желтоқсандағы </w:t>
      </w:r>
      <w:r>
        <w:rPr>
          <w:rFonts w:ascii="Times New Roman"/>
          <w:b w:val="false"/>
          <w:i w:val="false"/>
          <w:color w:val="000000"/>
          <w:sz w:val="28"/>
        </w:rPr>
        <w:t>№ 484</w:t>
      </w:r>
      <w:r>
        <w:rPr>
          <w:rFonts w:ascii="Times New Roman"/>
          <w:b w:val="false"/>
          <w:i w:val="false"/>
          <w:color w:val="000000"/>
          <w:sz w:val="28"/>
        </w:rPr>
        <w:t xml:space="preserve"> шешіміне (2020 жылғы 30 желтоқсанда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9673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Федоров ауданының 2021-2023 жылдарға арналған аудандық бюджеті тиісінше 1, 2 және 3-қосымшаларға сәйкес, оның ішінде 2021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5526452,4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1288406,0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53960,0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59204,0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4124882,4 мың теңге;</w:t>
      </w:r>
    </w:p>
    <w:bookmarkEnd w:id="8"/>
    <w:bookmarkStart w:name="z13" w:id="9"/>
    <w:p>
      <w:pPr>
        <w:spacing w:after="0"/>
        <w:ind w:left="0"/>
        <w:jc w:val="both"/>
      </w:pPr>
      <w:r>
        <w:rPr>
          <w:rFonts w:ascii="Times New Roman"/>
          <w:b w:val="false"/>
          <w:i w:val="false"/>
          <w:color w:val="000000"/>
          <w:sz w:val="28"/>
        </w:rPr>
        <w:t>
      2) шығындар – 5879888,5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56959,0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87510,0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30551,0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33000,0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33000,0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- 443395,1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443395,1 мың теңге.";</w:t>
      </w:r>
    </w:p>
    <w:bookmarkEnd w:id="16"/>
    <w:bookmarkStart w:name="z21"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-қосымшаларына сәйкес жаңа редакцияда жазылсын.</w:t>
      </w:r>
    </w:p>
    <w:bookmarkEnd w:id="17"/>
    <w:bookmarkStart w:name="z22" w:id="18"/>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Байназаров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18 ақпандағы</w:t>
            </w:r>
            <w:r>
              <w:br/>
            </w:r>
            <w:r>
              <w:rPr>
                <w:rFonts w:ascii="Times New Roman"/>
                <w:b w:val="false"/>
                <w:i w:val="false"/>
                <w:color w:val="000000"/>
                <w:sz w:val="20"/>
              </w:rPr>
              <w:t>№ 15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28 желтоқсандағы</w:t>
            </w:r>
            <w:r>
              <w:br/>
            </w:r>
            <w:r>
              <w:rPr>
                <w:rFonts w:ascii="Times New Roman"/>
                <w:b w:val="false"/>
                <w:i w:val="false"/>
                <w:color w:val="000000"/>
                <w:sz w:val="20"/>
              </w:rPr>
              <w:t>№ 484 шешіміне</w:t>
            </w:r>
            <w:r>
              <w:br/>
            </w:r>
            <w:r>
              <w:rPr>
                <w:rFonts w:ascii="Times New Roman"/>
                <w:b w:val="false"/>
                <w:i w:val="false"/>
                <w:color w:val="000000"/>
                <w:sz w:val="20"/>
              </w:rPr>
              <w:t>1-қосымша</w:t>
            </w:r>
          </w:p>
        </w:tc>
      </w:tr>
    </w:tbl>
    <w:bookmarkStart w:name="z27" w:id="19"/>
    <w:p>
      <w:pPr>
        <w:spacing w:after="0"/>
        <w:ind w:left="0"/>
        <w:jc w:val="left"/>
      </w:pPr>
      <w:r>
        <w:rPr>
          <w:rFonts w:ascii="Times New Roman"/>
          <w:b/>
          <w:i w:val="false"/>
          <w:color w:val="000000"/>
        </w:rPr>
        <w:t xml:space="preserve"> Федоров ауданының 2021 жылға арналған аудандық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524"/>
        <w:gridCol w:w="275"/>
        <w:gridCol w:w="522"/>
        <w:gridCol w:w="1083"/>
        <w:gridCol w:w="1083"/>
        <w:gridCol w:w="5322"/>
        <w:gridCol w:w="269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5526452,4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1288406,0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714826,0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213192,0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501634,0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4124882,4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4124473,3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4124473,3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5879888,5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207018,1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2149176,0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1062517,0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1062517,0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194053,5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194053,5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194053,5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144908,5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2617999,9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2617999,9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2617999,9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2333123,0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0"/>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w:t>
            </w:r>
            <w:r>
              <w:br/>
            </w:r>
            <w:r>
              <w:rPr>
                <w:rFonts w:ascii="Times New Roman"/>
                <w:b w:val="false"/>
                <w:i w:val="false"/>
                <w:color w:val="000000"/>
                <w:sz w:val="20"/>
              </w:rPr>
              <w:t>
бюджеттерге өтемақыға берілетін ағымдағы нысаналы трансферттер</w:t>
            </w:r>
          </w:p>
          <w:bookmarkEnd w:id="20"/>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басқа да қызметтер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- 443395,1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443395,1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243057,1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243057,1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243057,1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243057,1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18 ақпандағы</w:t>
            </w:r>
            <w:r>
              <w:br/>
            </w:r>
            <w:r>
              <w:rPr>
                <w:rFonts w:ascii="Times New Roman"/>
                <w:b w:val="false"/>
                <w:i w:val="false"/>
                <w:color w:val="000000"/>
                <w:sz w:val="20"/>
              </w:rPr>
              <w:t>№ 15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28 желтоқсандағы</w:t>
            </w:r>
            <w:r>
              <w:br/>
            </w:r>
            <w:r>
              <w:rPr>
                <w:rFonts w:ascii="Times New Roman"/>
                <w:b w:val="false"/>
                <w:i w:val="false"/>
                <w:color w:val="000000"/>
                <w:sz w:val="20"/>
              </w:rPr>
              <w:t>№ 484 шешіміне</w:t>
            </w:r>
            <w:r>
              <w:br/>
            </w:r>
            <w:r>
              <w:rPr>
                <w:rFonts w:ascii="Times New Roman"/>
                <w:b w:val="false"/>
                <w:i w:val="false"/>
                <w:color w:val="000000"/>
                <w:sz w:val="20"/>
              </w:rPr>
              <w:t>2-қосымша</w:t>
            </w:r>
          </w:p>
        </w:tc>
      </w:tr>
    </w:tbl>
    <w:bookmarkStart w:name="z31" w:id="21"/>
    <w:p>
      <w:pPr>
        <w:spacing w:after="0"/>
        <w:ind w:left="0"/>
        <w:jc w:val="left"/>
      </w:pPr>
      <w:r>
        <w:rPr>
          <w:rFonts w:ascii="Times New Roman"/>
          <w:b/>
          <w:i w:val="false"/>
          <w:color w:val="000000"/>
        </w:rPr>
        <w:t xml:space="preserve"> Федоров ауданының 2022 жылға арналған аудандық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510"/>
        <w:gridCol w:w="767"/>
        <w:gridCol w:w="393"/>
        <w:gridCol w:w="516"/>
        <w:gridCol w:w="537"/>
        <w:gridCol w:w="1053"/>
        <w:gridCol w:w="5176"/>
        <w:gridCol w:w="257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6991700,7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1345820,0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772240,0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213192,0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559048,0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104775,0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101775,0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78641,0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9548,0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26628,0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5560048,7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5560048,7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5560048,7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6991700,7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3514727,0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3202579,0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2834907,0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2834907,0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141993,7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2556351,0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2556351,0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2556351,0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2333123,0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басқа да қызметтер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18 ақпандағы</w:t>
            </w:r>
            <w:r>
              <w:br/>
            </w:r>
            <w:r>
              <w:rPr>
                <w:rFonts w:ascii="Times New Roman"/>
                <w:b w:val="false"/>
                <w:i w:val="false"/>
                <w:color w:val="000000"/>
                <w:sz w:val="20"/>
              </w:rPr>
              <w:t>№ 15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28 желтоқсандағы</w:t>
            </w:r>
            <w:r>
              <w:br/>
            </w:r>
            <w:r>
              <w:rPr>
                <w:rFonts w:ascii="Times New Roman"/>
                <w:b w:val="false"/>
                <w:i w:val="false"/>
                <w:color w:val="000000"/>
                <w:sz w:val="20"/>
              </w:rPr>
              <w:t>№ 484 шешіміне</w:t>
            </w:r>
            <w:r>
              <w:br/>
            </w:r>
            <w:r>
              <w:rPr>
                <w:rFonts w:ascii="Times New Roman"/>
                <w:b w:val="false"/>
                <w:i w:val="false"/>
                <w:color w:val="000000"/>
                <w:sz w:val="20"/>
              </w:rPr>
              <w:t>3-қосымша</w:t>
            </w:r>
          </w:p>
        </w:tc>
      </w:tr>
    </w:tbl>
    <w:bookmarkStart w:name="z34" w:id="22"/>
    <w:p>
      <w:pPr>
        <w:spacing w:after="0"/>
        <w:ind w:left="0"/>
        <w:jc w:val="left"/>
      </w:pPr>
      <w:r>
        <w:rPr>
          <w:rFonts w:ascii="Times New Roman"/>
          <w:b/>
          <w:i w:val="false"/>
          <w:color w:val="000000"/>
        </w:rPr>
        <w:t xml:space="preserve"> Федоров ауданының 2023 жылға арналған аудандық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510"/>
        <w:gridCol w:w="767"/>
        <w:gridCol w:w="393"/>
        <w:gridCol w:w="516"/>
        <w:gridCol w:w="537"/>
        <w:gridCol w:w="1053"/>
        <w:gridCol w:w="5176"/>
        <w:gridCol w:w="257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2244362,0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1157763,0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584183,0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213192,0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370991,0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104775,0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101775,0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78641,0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9548,0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26628,0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1000767,0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1000767,0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1000767,0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2244362,0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1464765,0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978774,0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978774,0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978774,0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- 30608,0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басқа да қызметтер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- 30608,0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