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b793" w14:textId="ccfb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әкімінің 2021 жылғы 26 наурыздағы № 1 "Табиғи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әкімінің 2021 жылғы 28 маусымдағы № 2 шешімі. Қазақстан Республикасының Әділет министрлігінде 2021 жылғы 7 шілдеде № 23338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әкімінің 2021 жылғы 26 наурыздағы № 1 "Табиғи сипаттағы төтенше жағдайды жариялау туралы" (Нормативтiк құқықтық актілердi мемлекеттiк тiркеу тiзiлiмiнде № 9842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"Федоров ауданы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Федоров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