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5c2b" w14:textId="e295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484 "Федоров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2021 жылғы 28 қыркүйектегі № 53 шешімі. Қазақстан Республикасының Әділет министрлігінде 2021 жылғы 5 қазанда № 24644 болып тіркелді</w:t>
      </w:r>
    </w:p>
    <w:p>
      <w:pPr>
        <w:spacing w:after="0"/>
        <w:ind w:left="0"/>
        <w:jc w:val="both"/>
      </w:pPr>
      <w:bookmarkStart w:name="z4" w:id="0"/>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2021-2023 жылдарға арналған аудандық бюджеті туралы" 2020 жылғы 28 желтоқсандағы № 484 (Нормативтік құқықтық актілерді мемлекеттік тіркеу тізілімінде № 9673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Федоров ауданының 2021-2023 жылдарға арналған аудандық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5973644,7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1493593,0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46753,1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59204,0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4374094,6 мың теңге;</w:t>
      </w:r>
    </w:p>
    <w:bookmarkEnd w:id="8"/>
    <w:bookmarkStart w:name="z13" w:id="9"/>
    <w:p>
      <w:pPr>
        <w:spacing w:after="0"/>
        <w:ind w:left="0"/>
        <w:jc w:val="both"/>
      </w:pPr>
      <w:r>
        <w:rPr>
          <w:rFonts w:ascii="Times New Roman"/>
          <w:b w:val="false"/>
          <w:i w:val="false"/>
          <w:color w:val="000000"/>
          <w:sz w:val="28"/>
        </w:rPr>
        <w:t>
      2) шығындар – 6183701,8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56959,0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87510,0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30551,0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33000,0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33000,0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- 300016,1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300016,1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3" w:id="19"/>
    <w:p>
      <w:pPr>
        <w:spacing w:after="0"/>
        <w:ind w:left="0"/>
        <w:jc w:val="left"/>
      </w:pPr>
      <w:r>
        <w:rPr>
          <w:rFonts w:ascii="Times New Roman"/>
          <w:b/>
          <w:i w:val="false"/>
          <w:color w:val="000000"/>
        </w:rPr>
        <w:t xml:space="preserve"> Федоров ауданының 2021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3"/>
        <w:gridCol w:w="953"/>
        <w:gridCol w:w="6614"/>
        <w:gridCol w:w="2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5973644,7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1493593,0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666821,0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4374094,6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4373685,5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4373685,5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6183701,8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414182,5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192682,5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220132,0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36958,6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252556,7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205416,4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205416,4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38555,3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35935,3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2147624,7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2106743,6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1006030,6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1006030,6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352385,4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2610793,0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2610793,0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2610793,0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2333123,0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Заңнаманы өзгертуге байланысты жоғары тұрған бюджеттен төмен тұрған</w:t>
            </w:r>
            <w:r>
              <w:br/>
            </w:r>
            <w:r>
              <w:rPr>
                <w:rFonts w:ascii="Times New Roman"/>
                <w:b w:val="false"/>
                <w:i w:val="false"/>
                <w:color w:val="000000"/>
                <w:sz w:val="20"/>
              </w:rPr>
              <w:t>
бюджеттерге өтемақыға берілетін ағымдағы нысаналы трансферттер</w:t>
            </w:r>
          </w:p>
          <w:bookmarkEnd w:id="20"/>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- 300016,1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21"/>
    <w:p>
      <w:pPr>
        <w:spacing w:after="0"/>
        <w:ind w:left="0"/>
        <w:jc w:val="left"/>
      </w:pPr>
      <w:r>
        <w:rPr>
          <w:rFonts w:ascii="Times New Roman"/>
          <w:b/>
          <w:i w:val="false"/>
          <w:color w:val="000000"/>
        </w:rPr>
        <w:t xml:space="preserve"> Федоров ауданының 2022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7081957,7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5650305,7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5650305,7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5650305,7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7081957,7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202376,0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3462605,0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3150457,0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2333123,0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