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a09c" w14:textId="092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агроөнеркәсіптік кешен саласындағы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25 наурыздағы № 84/3 қаулысы. Павлодар облысының Әділет департаментінде 2021 жылғы 30 наурызда № 7231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2019 жылғы 15 наурыздағы "Асыл тұқымды мал шаруашылығын дамытуды, мал шаруашылығының өнімділігін және өнім сапасын арттыруды субсидиялау қағидаларын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ауыл шаруашылығы жануарларының аналық басының азығына жұмсалған шығындар құнын арзандатуға субсидиялар нормативтері;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3-қосымшасына сәйкес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әкімдігінің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303/8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тұқымдық шығу тегіне сәйкес келетін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(оның ішінде сүтті және сүтті-етті тұқымдардың еркек дарақтары)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3 192 058,74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және сүтті-етті бағыттағы ірі қара малдың аналық басы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нормативтері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Павлодар облысы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303/8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- Павлодар облысы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САЖ-да субсидиялау шарттарына сәйкестігін тексеру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аналық мал басының САТЖАҚ-та және АЖБ-да тіркелуі және деректердің сәйкестігі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САТЖАҚ-пен және АЖБ-мен интеграцияланған өзара іс-қимыл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(18 айдан асқан сиыр мен қашарлардың) меншікті аналық басының 600 бастан кем емес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(18 айдан асқан сиыр мен қашарлардың) меншікті аналық басының 1 бастан 200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меншікті қойдың аналық басының (12 айдан асқан) 1 бастан 2 000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 – ауыл шаруашылығы жануарларын бірдейлендіру жөніндегі дерекқор;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 – субсидиялаудың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