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64b8" w14:textId="a796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2021 жылғы 27 шілдедегі "Павлодар облысында 2021 жылға арналған мектепке дейінгі тәрбие мен оқытуға мемлекеттік білім беру тапсырысын, ата-ана төлемақысының мөлшерін бекіту туралы" № 189/6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2021 жылғы 27 желтоқсандағы № 363/8 қаулысы. Қазақстан Республикасының Әділет министрлігінде 2021 жылғы 31 желтоқсанда № 26293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2021 жылғы 27 шілдедегі "Павлодар облысында 2021 жылға арналған мектепке дейінгі тәрбие мен оқытуға мемлекеттік білім беру тапсырысын, ата-ана төлемақысының мөлшерін бекіту туралы" № 189/6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23810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білім беру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А.А. Құрмановаға жүктелсін.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облысында 2021 жылға арналған мектепке дейінгі тәрбие мен оқытуға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 тәрбиеленушілерінің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айда жұмсалатын шығыстардың орташа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"Асыл бөбек" арнайы балабақшасы" коммуналдық мемлекетік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кентінің № 14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16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18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19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24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"Балдырған"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"Балапан"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10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20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"Чайка"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"Айгөлек"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"Айналайын"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Ақтоғай ауданы білім беру бөлімінің "Ақ бота"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"Айналайын"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"Айгөлек"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"Күншуақ"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"Қызғалдақ"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"Болашақ"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Баянауыл ауданы білім беру бөлімінің "Баянауыл ауылының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Баянауыл ауданы білім беру бөлімінің "Майқайың кенті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Железин ауданы білім беру бөлімінің "Балапан"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Железин ауданы білім беру бөлімінің "Светлячок"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Ертіс ауданы білім беру бөлімінің "Ертіс ауылының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Ертіс ауданы білім беру бөлімінің "Жұлдыз"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Май ауданы білім беру бөлімінің "Ақбота"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Май ауданы білім беру бөлімінің "Қарлығаш"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Май ауданы білім беру бөлімінің "Балбөбек"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Май ауданы білім беру бөлімінің "Әйгерім"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Май ауданы білім беру бөлімінің "Балдырған"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"Кемеңгер ауылының "Аяла"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"Новочерноярка ауылының "Балапан"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"Розовка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"Набережное ауылының "Балбөбек"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"Еркежан" Заря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"Ямышев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"Мичурин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"Ольгинка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"Чернорецк ауылының "Ақ бота"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Тереңкөл ауданы білім беру бөлімінің "Талбесік" сәбилер бақшасы"коммуналдық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Тереңкөл ауданы білім беру бөлімінің "Балдырған" сәбилер бақшасы"коммуналдық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облысының білім беру басқармасы,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 білім беру бөлімінің "Айналайын"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Успен ауданы білім беру бөлімінің "Айгөлек"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Успен ауданы білім беру бөлімінің "Ақбота"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Успен ауданы білім беру бөлімінің "Балапан"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Шарбақты ауданы білім беру бөлімінің "Балдәурен"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 сәбилер бақшасы даму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3 санаториялық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6 көптiлдiлiктi дамыту орталығы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9 бала бақша-гимназиясы"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"Шідерті поселкесінің № 11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12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13 арнайы бала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15 сәбилер бақшасы эстетикалық дамыту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16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"Солнечный поселкесінің № 17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"Денешынықтыру-сауықтыру үлгісіндегі № 18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20 көптiлдiлiктi дамыту орталығы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21 ресурстық орталық"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23 мектепке дейінгі гимназия"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"Қаржас"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 City"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 сәбилер бақшасы – Мектепке дейінгі экоцентр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6 мектепке дейінгі гимназиясы"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9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10 сәбилер бақшасы – "ZamanStar" білім беру-дамыту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14 арнайы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"Ленин кентінің № 15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19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"Кенжекөл ауылының № 20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22 санаторлық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26 арнайы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27 сәбилер бақшасы – Дамыту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29 сәбилер бақшасы – "Мерей" білім беру-дамыту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"Ленин кентінің № 36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39 арнайы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42 мектепке дейінгі гимназиясы"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"Мойылды ауылының № 47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48 санаторлық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49 санаторлық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52 арнайы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57 сәбилер бақшасы – Көптілде тәрбиелеу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72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79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82 арнайы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84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85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білім беру басқармасы, Павлодар қаласы білім беру бөлімінің "Павлодар қаласы № 86сәбилер – бақшасы "Baby Land" дене шынықтыру-сауықтыру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93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96 сәбилер бақшасы – "Радуга" үйлесімді даму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102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104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ауылының № 117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120 сәбилер бақшасы – Этномәдени тәрбие беру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122 мектепте дейінгі гимназиясы"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126 сәбилер бақшасы - Эстетикалық даму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kid" балабақшасы"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"Лингва"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"СОЛНЫШКО" жеке меншік сәбилер бақшасы" мекемесі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оңалту орталығы" мүгедектер қоғамдық бірлестігі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"Игілік" балаларды сауықтыру-дамыту орталығы"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"Мини-центр развития детей "Асем-Ай"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"Инара" балаларды дамыту орталығы"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Star KZ"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"NIMAT PV"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"Заман–Альянс" жауапкершілігі шектеулі серіктестігінің "ZerekBala" білім беру орталығы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"Өсу нүктесі" балалар орталығы"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