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6eb5" w14:textId="e7f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2021 жылғы 1 қыркүйектегі "Жергілікті ауқымдағы техногендік сипаттағы төтенше жағдайды жариялау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2021 жылғы 5 қарашадағы № 4 шешімі. Қазақстан Республикасының Әділет министрлігінде 2021 жылғы 9 қарашада № 25055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ауқымдағы техногендік сипаттағы төтенше жағдайдың толық жойылуына байланысты,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2021 жылғы 1 қыркүйектегі "Жергілікті ауқымдағы техногендік сипаттағы төтенше жағдайды жариялау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24208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