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a2a" w14:textId="b02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Ертіс ауданы Сілеті ауылдық округі әкімінің 2020 жылғы 27 тамыздағы "Ертіс ауданы Сілеті ауылдық округі Сілеті ауылының аумағында шектеу іс-шараларын белгілеу туралы"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Сілеті ауылдық округі әкімінің 2021 жылғы 14 қаңтардағы № 2 шешімі. Павлодар облысының Әділет департаментінде 2021 жылғы 14 қаңтарда № 7185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бас мемлекеттік ветеринариялық-санитариялық инспекторының 2020 жылғы 14 желтоқсандағы № 2-19/652 ұсынысы негізінде, Сілеті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Сілеті ауылдық округінің Сілеті ауылының аумағында ірі қара мал арасында бруцеллез ауруын жою бойынша кешенді ветеринариялық – 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Сілеті ауылдық округі әкімінің 2020 жылғы 27 тамыздағы "Ертіс ауданы Сілеті ауылдық округінің Сілеті ауылының аумағында шектеу іс-шараларын белгілеу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6932 болып тіркелген, 2020 жылғы 5 қыркүйекте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Сілеті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