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3f49" w14:textId="2463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2021 жылғы 24 желтоқсандағы "2022 - 2024 жылдарға арналған Май аудандық бюджеті туралы" № 2/11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2021 жылғы 24 желтоқсандағы № 2/11 шешімі. Қазақстан Республикасының Әділет министрлігінде 2021 жылғы 24 желтоқсанда № 26015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Май аудандық бюджеті тиісінше 1,2 және 3-қосымшаларына сәйкес, соның ішінде 2022 жылға келесікөлемдерде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6657635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4203мың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5609406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7378294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32089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-752748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752748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2022 жылға арналған резерві 4000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Май аудандық мәслихатының 13.04.2022 </w:t>
      </w:r>
      <w:r>
        <w:rPr>
          <w:rFonts w:ascii="Times New Roman"/>
          <w:b w:val="false"/>
          <w:i w:val="false"/>
          <w:color w:val="000000"/>
          <w:sz w:val="28"/>
        </w:rPr>
        <w:t>№ 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облыстық бюджеттен берілетін субвенция 2821680 мың теңге сомасында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округтердің, Ақжар және Майтүбек ауылдарының бюджеттеріне берілетін субвенциялардың көлемі жалпы 335987 мың теңге сомасында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26763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30491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29363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30731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36831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38850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30567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26192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27642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бюджетте ауылдық округтердің, Ақжар және Майтүбек ауылдарының бюджеттеріне берілетін субвенциялардың көлемі жалпы 328410 мың теңге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18460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30057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29120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30587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30707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48546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30160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24832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27449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аудандық бюджетте ауылдық округтердің, Ақжар және Майтүбек ауылдарының бюджеттеріне берілетін субвенциялардың көлемі жалпы 334005 мың теңге сомасында ескерілсін,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18709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31128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30340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31605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49372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31310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22616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28704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264242 мың теңге сомасында қарастырылғаны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Май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Ауылдық округтердің, Ақжар және Майтүбек ауылдарының бюджеттеріне нысаналы трансферттердің көрсетілген сомасын үлестіру аудан әкімдігінің қаулысы негізінде анықталады.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 аудандық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 аудандық бюджеті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аудандық бюджеті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