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0b1f" w14:textId="2930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2015 жылғы 15 қыркүйектегі № 367 "Алматы қаласының мұқтаж азаматтарының жекелеген санаттарына қалалық қоғамдық көлікте (таксиден басқа) жолақы жеңілдігін беру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 сайланған Алматы қаласы мәслихатының кезектен тыс VII сессиясының 2021 жылғы 29 қаңтардағы № 11 шешiмi. Алматы қаласы Әдiлет департаментінде 2021 жылғы 3 ақпанда № 1684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55-бабы 1-тармағының 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1994 жылғы 21 қыркүйектегі "Қазақстан Республикасындағы көлік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мәслихатының 2015 жылғы 15 қыркүйектегі № 367 "Алматы қаласының мұқтаж азаматтарының жекелеген санаттарына қалалық қоғамдық көлікте (таксиден басқа) жолақы жеңілдігін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1206 болып тіркелген, 2015 жылғы 10 қазанда "Алматы ақшамы" және "Вечерний Алматы" газеттерінде жарияланған) келесі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шешімнің кіріспесі келесі редакцияда мазмұндалсын: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2008 жылғы 4 желтоқсандағы Бюджеттік кодексінің 55-бабы 1-тармағының 5) тармақшасына, Қазақстан Республикасының 1994 жылғы 21 қыркүйектегі "Қазақстан Республикасындағы көлік туралы" Заңының 13-бабына,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15) тармақшасына, Қазақстан Республикасының 2007 жылғы 27 шілдедегі "Білім туралы" Заңының 6-бабы 1-тармағының 2) тармақшасына сәйкес және халықтың едәуір осал топтарын қорғау мақсатында, Алматы қаласының мәслихаты ШЕШІМ ҚАБЫЛДАДЫ:";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 5) және 6) 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басқа мемлекеттердiң аумағындағы ұрыс қимылдарының ардагерлері;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"Алтын алқа" және "Күміс алқа" алқасымен марапатталған көпбалалы аналар.";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Республикасының 2013 жылғы 21 маусымдағы "Қазақстан Республикасында зейнетақымен қамсыздандыру туралы" Заңының 11-бабы 1-тармағына сәйкес зейнет жасына толған зейнеткерлерге;";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он сегіз жасқа дейінгі мүгедек балаларды алып жүретін адамдарға.".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кейіннен ресми мерзімді баспа басылымдарында және Алматы қаласы мәслихатының интернет-ресурсында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көлік және коммуналдық инфрақұрылымды дамыту жөніндегі тұрақты комиссиясының төрағасы Е.З. Талбидиновке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VII сайланымның 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II 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