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31d3" w14:textId="cbb3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30 шiлдедегі № 3/394 қаулысы. Қазақстан Республикасының Әділет министрлігінде 2021 жылғы 4 тамызда № 23866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30 наурыздағы № 282 бұйрығымен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11245 болып тіркелген),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 қауданды қырыққабат" әлеуметтік маңызы бар азық-түлік тауарына рұқсат етілген шекті бөлшек сауда бағасы 30 күнтізбелік күн мерзімге бір килограмм үшін 83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осы қаулыны Қазақстан Республикасының Әділет министрлігінде мемлекеттік тіркеуді, кейіннен мерзімді баспа басылымдарында ресми жариялауды және интернет-ресурста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