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f43b" w14:textId="f7ef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1 жылғы 13 тамыздағы № 3/421 қаулысы. Қазақстан Республикасының Әділет министрлігінде 2021 жылғы 20 тамызда № 240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келесі қаулыларының күші жойылды деп танылс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шық деректердің интернет-порталында орналастырылатын ашық деректер тізбесін бекіту туралы" 2016 жылғы 29 қаңтардағы № 1/29 қаулысы (нормативтік құқықтық актілерді мемлекеттік тіркеу Тізілімінде № 1265 болып тіркелген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лматы қаласы әкімдігінің "Ашық деректердің интернет-порталында орналастырылатын ашық деректер тізбесін бекіту туралы" 2016 жылғы 29 қаңтардағы № 1/29 қаулысына өзгеріс енгізу туралы" 2019 жылғы 11 қазандағы № 4/5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2 болып тіркелген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н цифрландыру басқармасы" коммуналдық мемлекеттік мекемесі осы қаулыны Қазақстан Республикасының Әділет министрлігінде мемлекеттік тірке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І. Е. Өсер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