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3734" w14:textId="a813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облысында 2021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20 желтоқсандағы № 287 қаулысы. Қазақстан Республикасының Әділет министрлігінде 2021 жылғы 29 желтоқсанда № 26179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Солтүстік Қазақстан облысының 2021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2021 жылға арналған мектепке дейінгі тәрбие мен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1231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- 14256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7000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12000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- 14000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10670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- 13706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10670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- 13706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10156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- 12372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10156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- 12372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7250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- 8215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2950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10660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10660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10660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10660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10200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- 10500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8084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- 10239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8084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- 10239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11383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- 14420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13192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- 17046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9270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- 11327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9270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- 11327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2500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5000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8450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- 8450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8450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- 8450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3300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6300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8600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- 9100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10500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- 12100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10,5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10500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- 12100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9 сағат бойы болатын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9303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(жеті) жасқа дейін - 9303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