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b388" w14:textId="449b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Власовка ауылдық округі Безлесное ауылының көшесін қайта атау туралы</w:t>
      </w:r>
    </w:p>
    <w:p>
      <w:pPr>
        <w:spacing w:after="0"/>
        <w:ind w:left="0"/>
        <w:jc w:val="both"/>
      </w:pPr>
      <w:r>
        <w:rPr>
          <w:rFonts w:ascii="Times New Roman"/>
          <w:b w:val="false"/>
          <w:i w:val="false"/>
          <w:color w:val="000000"/>
          <w:sz w:val="28"/>
        </w:rPr>
        <w:t>Солтүстік Қазақстан облысы Аққайын ауданы Власовка ауылдық округі әкімінің 2021 жылғы 20 сәуірдегі № 7 шешімі. Солтүстік Қазақстан облысының Әділет департаментінде 2021 жылғы 21 сәуірде № 7310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Власовка ауылдық округі Безлесное ауылы халқының пікірін ескере отырып, Солтүстік Қазақстан облысы әкімдігі жанындағы облыстық ономастика комиссиясының 2020 жылғы 29 желтоқсандағы қорытындысы негізінде, Солтүстік Қазақстан облысы Аққайың ауданы Власовка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Власовка ауылдық округі Безлесное ауылының Ленин көшесі Виталия Лизун көшесі болып қайта аталсын.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Власовка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Витковская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