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16cd" w14:textId="cdd1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ауданының Чернобаевка ауылындағы Ленин көшесі Шарық көшесі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Рузаев ауылдық округі әкімінің 2021 жылғы 2 сәуірдегі № 9 шешімі. Солтүстік Қазақстан облысының Әділет департаментінде 2021 жылғы 5 сәуірде № 7233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Чернобаевка ауылы халқының пікірін ескере отырып, Солтүстік Қазақстан облыстық ономастика комиссиясының 2020 жылғы 29 желтоқсандағы қорытындысы негізінде Солтүстік Қазақстан облысы Ғабит Мүсірепов атындағы ауданының Рузаев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ауданының Чернобаевка ауылындағы Ленин көшесі Шарық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Рузаев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