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40a3" w14:textId="21f4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уқыркөл ауылдық округі әкімінің 2021 жылғы 30 сәуірдегі № 6 шешімі. Солтүстік Қазақстан облысы Әділет департаментінде 2021 жылғы 6 мамырда № 7393 болып тіркелді. Күші жойылды - Солтүстік Қазақстан облысы Ғабит Мүсірепов атындағы ауданның Шуқыркөл ауылдық округі әкімінің 2021 жылғы 15 маусым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ның Шуқыркөл ауылдық округі әкімінің 15.06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иялық-санитариялық инспекторының 2021 жылғы 9 сәуірдегі № 09-08/218 ұсынысының негізінде, Солтүстік Қазақстан облысы Ғабит Мүсірепов атындағы ауданның Шұқыркөл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ма ауруының пайда болуына байланысты Солтүстік Қазақстан облысы Ғабит Мүсірепов атындағы ауданының Шұқыркөл ауылдық округінің 15 жыл Қазақстан ауылының Школьная көшесіні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ұқы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