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9f16" w14:textId="7749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Солтүстік Қазақстан облысы Қызылжар ауданы Архангельск ауылдық округі әкімінің 2021 жылғы 31 мамырдағы "Шектеу іс-шараларын белгілеу туралы" № 19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Архангельск ауылдық округі әкімінің 2021 жылғы 11 тамыздағы № 37 шешімі. Қазақстан Республикасының Әділет министрлігінде 2021 жылғы 25 тамызда № 24098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27-бабы,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ауданының бас мемлекеттік ветеринариялық-санитариялық инспекторының 2021 жылғы 19 шілдедегі № 01-11/209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Құтыру ауруын жою жөніндегі ветеринариялық іс-шаралар кешенінің жүргізілуіне байланысты, Солтүстік Қазақстан облысы Қызылжар ауданының Архангельск ауылдық округі Новокаменка ауылының Береговая көшесінде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Қызылжар ауданы Архангельск ауылдық округі әкімінің 2021 жылғы 31 мамырдағы "Шектеу іс-шараларын белгілеу туралы" (Нормативтік құқықтық актілерді мемлекеттік тіркеу тізілімінде № 22907 болып тіркелген) № 19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 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Архангельск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Рыбакова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