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3967" w14:textId="d4b3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61/6 "2021-2023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3/22 шешімі. Солтүстік Қазақстан облысының Әділет департаментінде 2021 жылғы 10 наурызда № 7164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Вагулино ауылдық округінің бюджетін бекіту туралы" 2021 жылғы 8 қаңтардағы № 61/6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42 472,3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38 282,3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- 1 022,7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