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f7c8" w14:textId="7def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Возвышен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46-7 шешімі. Солтүстік Қазақстан облысының Әділет департаментінде 2021 жылғы 18 қаңтарда № 7079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Возвышен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212 261,9 мың теңге:</w:t>
      </w:r>
    </w:p>
    <w:bookmarkEnd w:id="3"/>
    <w:bookmarkStart w:name="z9" w:id="4"/>
    <w:p>
      <w:pPr>
        <w:spacing w:after="0"/>
        <w:ind w:left="0"/>
        <w:jc w:val="both"/>
      </w:pPr>
      <w:r>
        <w:rPr>
          <w:rFonts w:ascii="Times New Roman"/>
          <w:b w:val="false"/>
          <w:i w:val="false"/>
          <w:color w:val="000000"/>
          <w:sz w:val="28"/>
        </w:rPr>
        <w:t>
      салықтық түсімдер – 5 784,1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206 477,8 мың теңге; </w:t>
      </w:r>
    </w:p>
    <w:bookmarkEnd w:id="7"/>
    <w:bookmarkStart w:name="z13" w:id="8"/>
    <w:p>
      <w:pPr>
        <w:spacing w:after="0"/>
        <w:ind w:left="0"/>
        <w:jc w:val="both"/>
      </w:pPr>
      <w:r>
        <w:rPr>
          <w:rFonts w:ascii="Times New Roman"/>
          <w:b w:val="false"/>
          <w:i w:val="false"/>
          <w:color w:val="000000"/>
          <w:sz w:val="28"/>
        </w:rPr>
        <w:t>
      2) шығындар – 222 424,1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-10 162,2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10 162,2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10 162,2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01.04.2021 № 3-15 (01.01.2021 бастап қолданысқа енгізіледі); 3.07.2021 </w:t>
      </w:r>
      <w:r>
        <w:rPr>
          <w:rFonts w:ascii="Times New Roman"/>
          <w:b w:val="false"/>
          <w:i w:val="false"/>
          <w:color w:val="000000"/>
          <w:sz w:val="28"/>
        </w:rPr>
        <w:t>№ 6-9</w:t>
      </w:r>
      <w:r>
        <w:rPr>
          <w:rFonts w:ascii="Times New Roman"/>
          <w:b w:val="false"/>
          <w:i w:val="false"/>
          <w:color w:val="ff0000"/>
          <w:sz w:val="28"/>
        </w:rPr>
        <w:t xml:space="preserve"> (01.01.2021 бастап қолданысқа енгізіледі) шешімдерімен; 26.08.2021 </w:t>
      </w:r>
      <w:r>
        <w:rPr>
          <w:rFonts w:ascii="Times New Roman"/>
          <w:b w:val="false"/>
          <w:i w:val="false"/>
          <w:color w:val="000000"/>
          <w:sz w:val="28"/>
        </w:rPr>
        <w:t>№ 8-8</w:t>
      </w:r>
      <w:r>
        <w:rPr>
          <w:rFonts w:ascii="Times New Roman"/>
          <w:b w:val="false"/>
          <w:i w:val="false"/>
          <w:color w:val="ff0000"/>
          <w:sz w:val="28"/>
        </w:rPr>
        <w:t xml:space="preserve"> (01.01.2021 бастап қолданысқа енгізіледі) шешімімен; 19.11.2021 </w:t>
      </w:r>
      <w:r>
        <w:rPr>
          <w:rFonts w:ascii="Times New Roman"/>
          <w:b w:val="false"/>
          <w:i w:val="false"/>
          <w:color w:val="000000"/>
          <w:sz w:val="28"/>
        </w:rPr>
        <w:t>№ 9-12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17 010,0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Возвышен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төлемдер белгілеуге республикалық бюджеттен ағымдағы трансферттердің түсімдері ескерілсін.</w:t>
      </w:r>
    </w:p>
    <w:bookmarkEnd w:id="26"/>
    <w:p>
      <w:pPr>
        <w:spacing w:after="0"/>
        <w:ind w:left="0"/>
        <w:jc w:val="both"/>
      </w:pPr>
      <w:r>
        <w:rPr>
          <w:rFonts w:ascii="Times New Roman"/>
          <w:b w:val="false"/>
          <w:i w:val="false"/>
          <w:color w:val="000000"/>
          <w:sz w:val="28"/>
        </w:rPr>
        <w:t>
      4-1. 2021 жылға арналған Возвышен ауылдық округінің бюджетінде Қазақстан Республикасының Ұлттық қорынан Возвышенка ауылында жарықтандырумен кентішілік жолдарды орташа жөндеуге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Мағжан Жұмабаев ауданы мәслихатының 26.08.2021 </w:t>
      </w:r>
      <w:r>
        <w:rPr>
          <w:rFonts w:ascii="Times New Roman"/>
          <w:b w:val="false"/>
          <w:i w:val="false"/>
          <w:color w:val="000000"/>
          <w:sz w:val="28"/>
        </w:rPr>
        <w:t>№ 8-8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2021 жылға арналған Возвышен ауылдық округінің бюджетінде аудан бюджетінен ағымдағы трансферттердің түсімдері ескерілсін, оның ішінде:</w:t>
      </w:r>
    </w:p>
    <w:bookmarkEnd w:id="27"/>
    <w:p>
      <w:pPr>
        <w:spacing w:after="0"/>
        <w:ind w:left="0"/>
        <w:jc w:val="both"/>
      </w:pPr>
      <w:r>
        <w:rPr>
          <w:rFonts w:ascii="Times New Roman"/>
          <w:b w:val="false"/>
          <w:i w:val="false"/>
          <w:color w:val="000000"/>
          <w:sz w:val="28"/>
        </w:rPr>
        <w:t>
      1) ауылдық округ елді мекендерінің санитариясын қамтамасыз етуге;</w:t>
      </w:r>
    </w:p>
    <w:p>
      <w:pPr>
        <w:spacing w:after="0"/>
        <w:ind w:left="0"/>
        <w:jc w:val="both"/>
      </w:pPr>
      <w:r>
        <w:rPr>
          <w:rFonts w:ascii="Times New Roman"/>
          <w:b w:val="false"/>
          <w:i w:val="false"/>
          <w:color w:val="000000"/>
          <w:sz w:val="28"/>
        </w:rPr>
        <w:t>
      2) жерлеу орындарын ұстау және туыстары жоқ адамдарды жерлеуге;</w:t>
      </w:r>
    </w:p>
    <w:p>
      <w:pPr>
        <w:spacing w:after="0"/>
        <w:ind w:left="0"/>
        <w:jc w:val="both"/>
      </w:pPr>
      <w:r>
        <w:rPr>
          <w:rFonts w:ascii="Times New Roman"/>
          <w:b w:val="false"/>
          <w:i w:val="false"/>
          <w:color w:val="000000"/>
          <w:sz w:val="28"/>
        </w:rPr>
        <w:t>
      3)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4) Возвышен ауылдық округі көшелерінің жолдарын ағымдағы жөндеуге.</w:t>
      </w:r>
    </w:p>
    <w:p>
      <w:pPr>
        <w:spacing w:after="0"/>
        <w:ind w:left="0"/>
        <w:jc w:val="both"/>
      </w:pPr>
      <w:r>
        <w:rPr>
          <w:rFonts w:ascii="Times New Roman"/>
          <w:b w:val="false"/>
          <w:i w:val="false"/>
          <w:color w:val="000000"/>
          <w:sz w:val="28"/>
        </w:rPr>
        <w:t>
      5) ауылдық округі әкімдігінің материалдық техникалық базасын нығайтуға.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Мағжан Жұмабаев ауданы мәслихатының 01.04.2021 № 3-15 (01.01.2021 бастап қолданысқа енгізіледі); 3.07.2021 </w:t>
      </w:r>
      <w:r>
        <w:rPr>
          <w:rFonts w:ascii="Times New Roman"/>
          <w:b w:val="false"/>
          <w:i w:val="false"/>
          <w:color w:val="000000"/>
          <w:sz w:val="28"/>
        </w:rPr>
        <w:t>№ 6-9</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Возвышен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Шешім 5-1-тармақпен толықтырылды - Солтүстік Қазақстан облысы Мағжан Жұмабаев ауданы мәслихатының 01.04.2021 № 3-15 (01.01.2021 бастап қолданысқа енгізіледі) шешімімен.</w:t>
      </w:r>
    </w:p>
    <w:p>
      <w:pPr>
        <w:spacing w:after="0"/>
        <w:ind w:left="0"/>
        <w:jc w:val="both"/>
      </w:pPr>
      <w:r>
        <w:rPr>
          <w:rFonts w:ascii="Times New Roman"/>
          <w:b w:val="false"/>
          <w:i w:val="false"/>
          <w:color w:val="000000"/>
          <w:sz w:val="28"/>
        </w:rPr>
        <w:t>
      6. 2021 жылға арналған Возвышен ауылдық округінің бюджетінде облыстық бюджеттен ағымдағы трансферттер түсімі ескерілсін, оның ішінде:</w:t>
      </w:r>
    </w:p>
    <w:p>
      <w:pPr>
        <w:spacing w:after="0"/>
        <w:ind w:left="0"/>
        <w:jc w:val="both"/>
      </w:pPr>
      <w:r>
        <w:rPr>
          <w:rFonts w:ascii="Times New Roman"/>
          <w:b w:val="false"/>
          <w:i w:val="false"/>
          <w:color w:val="000000"/>
          <w:sz w:val="28"/>
        </w:rPr>
        <w:t>
      1) Возвышенка ауылындағы көше жарығын ағымдағы жөндеуге;</w:t>
      </w:r>
    </w:p>
    <w:p>
      <w:pPr>
        <w:spacing w:after="0"/>
        <w:ind w:left="0"/>
        <w:jc w:val="both"/>
      </w:pPr>
      <w:r>
        <w:rPr>
          <w:rFonts w:ascii="Times New Roman"/>
          <w:b w:val="false"/>
          <w:i w:val="false"/>
          <w:color w:val="000000"/>
          <w:sz w:val="28"/>
        </w:rPr>
        <w:t>
      2) Возвышенка ауылын жарықтандырумен кентішілік жолдарды орташа жөндеуге.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6-тармақ жаңа редакцияда - Солтүстік Қазақстан облысы Мағжан Жұмабаев ауданы мәслихатының 01.04.2021 № 3-15 (01.01.2021 бастап қолданысқа енгізіледі) шешімімен.</w:t>
      </w:r>
    </w:p>
    <w:p>
      <w:pPr>
        <w:spacing w:after="0"/>
        <w:ind w:left="0"/>
        <w:jc w:val="both"/>
      </w:pPr>
      <w:r>
        <w:rPr>
          <w:rFonts w:ascii="Times New Roman"/>
          <w:b w:val="false"/>
          <w:i w:val="false"/>
          <w:color w:val="000000"/>
          <w:sz w:val="28"/>
        </w:rPr>
        <w:t>
      7.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28"/>
    <w:p>
      <w:pPr>
        <w:spacing w:after="0"/>
        <w:ind w:left="0"/>
        <w:jc w:val="left"/>
      </w:pPr>
      <w:r>
        <w:rPr>
          <w:rFonts w:ascii="Times New Roman"/>
          <w:b/>
          <w:i w:val="false"/>
          <w:color w:val="000000"/>
        </w:rPr>
        <w:t xml:space="preserve"> Мағжан Жұмабаев ауданы Возвышен ауылдық округінің 2021 жылға арналған бюджеті</w:t>
      </w:r>
    </w:p>
    <w:bookmarkEnd w:id="28"/>
    <w:bookmarkStart w:name="z51"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01.04.2021 № 3-15 (01.01.2021 бастап қолданысқа енгізіледі); 3.07.2021 </w:t>
      </w:r>
      <w:r>
        <w:rPr>
          <w:rFonts w:ascii="Times New Roman"/>
          <w:b w:val="false"/>
          <w:i w:val="false"/>
          <w:color w:val="ff0000"/>
          <w:sz w:val="28"/>
        </w:rPr>
        <w:t>№ 6-9</w:t>
      </w:r>
      <w:r>
        <w:rPr>
          <w:rFonts w:ascii="Times New Roman"/>
          <w:b w:val="false"/>
          <w:i w:val="false"/>
          <w:color w:val="ff0000"/>
          <w:sz w:val="28"/>
        </w:rPr>
        <w:t xml:space="preserve"> (01.01.2021 бастап қолданысқа енгізіледі) шешімдерімен; 26.08.2021 </w:t>
      </w:r>
      <w:r>
        <w:rPr>
          <w:rFonts w:ascii="Times New Roman"/>
          <w:b w:val="false"/>
          <w:i w:val="false"/>
          <w:color w:val="ff0000"/>
          <w:sz w:val="28"/>
        </w:rPr>
        <w:t>№ 8-8</w:t>
      </w:r>
      <w:r>
        <w:rPr>
          <w:rFonts w:ascii="Times New Roman"/>
          <w:b w:val="false"/>
          <w:i w:val="false"/>
          <w:color w:val="ff0000"/>
          <w:sz w:val="28"/>
        </w:rPr>
        <w:t xml:space="preserve"> (01.01.2021 бастап қолданысқа енгізіледі) шешімімен; 19.11.2021 </w:t>
      </w:r>
      <w:r>
        <w:rPr>
          <w:rFonts w:ascii="Times New Roman"/>
          <w:b w:val="false"/>
          <w:i w:val="false"/>
          <w:color w:val="ff0000"/>
          <w:sz w:val="28"/>
        </w:rPr>
        <w:t>№ 9-12</w:t>
      </w:r>
      <w:r>
        <w:rPr>
          <w:rFonts w:ascii="Times New Roman"/>
          <w:b w:val="false"/>
          <w:i w:val="false"/>
          <w:color w:val="ff0000"/>
          <w:sz w:val="28"/>
        </w:rPr>
        <w:t xml:space="preserve"> (01.01.2021 бастап қолданысқа енгізіледі) шешімімен.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 w:id="30"/>
    <w:p>
      <w:pPr>
        <w:spacing w:after="0"/>
        <w:ind w:left="0"/>
        <w:jc w:val="left"/>
      </w:pPr>
      <w:r>
        <w:rPr>
          <w:rFonts w:ascii="Times New Roman"/>
          <w:b/>
          <w:i w:val="false"/>
          <w:color w:val="000000"/>
        </w:rPr>
        <w:t xml:space="preserve"> Мағжан Жұмабаев ауданы Возвышен ауылдық округінің 2022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6" w:id="33"/>
    <w:p>
      <w:pPr>
        <w:spacing w:after="0"/>
        <w:ind w:left="0"/>
        <w:jc w:val="left"/>
      </w:pPr>
      <w:r>
        <w:rPr>
          <w:rFonts w:ascii="Times New Roman"/>
          <w:b/>
          <w:i w:val="false"/>
          <w:color w:val="000000"/>
        </w:rPr>
        <w:t xml:space="preserve"> Мағжан Жұмабаев ауданы Возвышен ауылдық округінің 2023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Солтүстік Қазақстан облысы Мағжан</w:t>
      </w:r>
    </w:p>
    <w:p>
      <w:pPr>
        <w:spacing w:after="0"/>
        <w:ind w:left="0"/>
        <w:jc w:val="both"/>
      </w:pPr>
      <w:r>
        <w:rPr>
          <w:rFonts w:ascii="Times New Roman"/>
          <w:b w:val="false"/>
          <w:i w:val="false"/>
          <w:color w:val="000000"/>
          <w:sz w:val="28"/>
        </w:rPr>
        <w:t>
      Жұмабаев ауданы мәслихатының</w:t>
      </w:r>
    </w:p>
    <w:p>
      <w:pPr>
        <w:spacing w:after="0"/>
        <w:ind w:left="0"/>
        <w:jc w:val="both"/>
      </w:pPr>
      <w:r>
        <w:rPr>
          <w:rFonts w:ascii="Times New Roman"/>
          <w:b w:val="false"/>
          <w:i w:val="false"/>
          <w:color w:val="000000"/>
          <w:sz w:val="28"/>
        </w:rPr>
        <w:t>
      2021 жылғы 8 қаңтардағы</w:t>
      </w:r>
    </w:p>
    <w:p>
      <w:pPr>
        <w:spacing w:after="0"/>
        <w:ind w:left="0"/>
        <w:jc w:val="both"/>
      </w:pPr>
      <w:r>
        <w:rPr>
          <w:rFonts w:ascii="Times New Roman"/>
          <w:b w:val="false"/>
          <w:i w:val="false"/>
          <w:color w:val="000000"/>
          <w:sz w:val="28"/>
        </w:rPr>
        <w:t>
      № 46-7 шешіміне</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Возвышенка ауылдық округі бюджетінің 2021 жылғы 1 қаңтарға қалыптасқан бюджет қаражатының бос қалдықтары және аудандық және облыстық бюджеттен 2020 жылы пайдаланылмаған (толық пайдаланылмаған) нысаналы трансферттерді қайтару есебінен шығыстары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Шешім 4-қосымшамен толықтырылды - Солтүстік Қазақстан облысы Мағжан Жұмабаев ауданы мәслихатының 01.04.2021 № 3-15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