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d4d5" w14:textId="37ad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2017 жылғы 31 қаңтардағы № 19 "Солтүстік Қазақстан облысы Мағжан Жұмабаев ауданы аудандық маңызы бар жалпы пайдаланудағы автомобиль жолдарының тізімін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2021 жылғы 14 желтоқсандағы № 323 қаулысы. Қазақстан Республикасының Әділет министрлігінде 2021 жылғы 23 желтоқсанда № 25962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әкімдігінің "Солтүстік Қазақстан облысы Мағжан Жұмабаев ауданы аудандық маңызы бар жалпы пайдаланудағы автомобиль жолдарының тізімін бекіту туралы" 2017 жылғы 31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4056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каулының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Жумабаев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әкімдігінің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басқармасы" коммуналдық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аудандық маңызы бар жалпы пайдаланудағы автомобиль жолдарының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индексі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 ұзындығы, шақырым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– Октябрьское – Конюхово – Куломзино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Екатериновка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Ұзынкөл –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– Сейфолла – Таманское – Веселовка – Писаревка – Қарағанды – 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нан қабылдау пунктіне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– Құралай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Дүйсеке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Чистовское – Тищенко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Таманское – Пулеметовка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