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2863" w14:textId="f342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Новомихайлов ауылдық округінің 2021-2023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5 қаңтардағы № 82/11 шешімі. Солтүстік Қазақстан облысының Әділет департаментінде 2021 жылғы 8 қаңтарда № 6896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Мамлют ауданы Новомихайлов ауылдық округінің 2021-2023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70444,4 мың теңге:</w:t>
      </w:r>
    </w:p>
    <w:bookmarkEnd w:id="3"/>
    <w:bookmarkStart w:name="z9" w:id="4"/>
    <w:p>
      <w:pPr>
        <w:spacing w:after="0"/>
        <w:ind w:left="0"/>
        <w:jc w:val="both"/>
      </w:pPr>
      <w:r>
        <w:rPr>
          <w:rFonts w:ascii="Times New Roman"/>
          <w:b w:val="false"/>
          <w:i w:val="false"/>
          <w:color w:val="000000"/>
          <w:sz w:val="28"/>
        </w:rPr>
        <w:t>
      салықтық түсімдер – 6796 мың теңге;</w:t>
      </w:r>
    </w:p>
    <w:bookmarkEnd w:id="4"/>
    <w:bookmarkStart w:name="z10" w:id="5"/>
    <w:p>
      <w:pPr>
        <w:spacing w:after="0"/>
        <w:ind w:left="0"/>
        <w:jc w:val="both"/>
      </w:pPr>
      <w:r>
        <w:rPr>
          <w:rFonts w:ascii="Times New Roman"/>
          <w:b w:val="false"/>
          <w:i w:val="false"/>
          <w:color w:val="000000"/>
          <w:sz w:val="28"/>
        </w:rPr>
        <w:t>
      салықтық емес түсімдер – 140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63508,4 мың теңге;</w:t>
      </w:r>
    </w:p>
    <w:bookmarkEnd w:id="7"/>
    <w:bookmarkStart w:name="z13" w:id="8"/>
    <w:p>
      <w:pPr>
        <w:spacing w:after="0"/>
        <w:ind w:left="0"/>
        <w:jc w:val="both"/>
      </w:pPr>
      <w:r>
        <w:rPr>
          <w:rFonts w:ascii="Times New Roman"/>
          <w:b w:val="false"/>
          <w:i w:val="false"/>
          <w:color w:val="000000"/>
          <w:sz w:val="28"/>
        </w:rPr>
        <w:t>
      2) шығындар – 70800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-355,6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355,6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355,6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23.07.2021 </w:t>
      </w:r>
      <w:r>
        <w:rPr>
          <w:rFonts w:ascii="Times New Roman"/>
          <w:b w:val="false"/>
          <w:i w:val="false"/>
          <w:color w:val="000000"/>
          <w:sz w:val="28"/>
        </w:rPr>
        <w:t>№ 9/6</w:t>
      </w:r>
      <w:r>
        <w:rPr>
          <w:rFonts w:ascii="Times New Roman"/>
          <w:b w:val="false"/>
          <w:i w:val="false"/>
          <w:color w:val="ff0000"/>
          <w:sz w:val="28"/>
        </w:rPr>
        <w:t xml:space="preserve"> (01.01.2021 бастап қолданысқа енгізіледі) шешімімен; 14.12.2021 </w:t>
      </w:r>
      <w:r>
        <w:rPr>
          <w:rFonts w:ascii="Times New Roman"/>
          <w:b w:val="false"/>
          <w:i w:val="false"/>
          <w:color w:val="000000"/>
          <w:sz w:val="28"/>
        </w:rPr>
        <w:t>№ 14/11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bookmarkStart w:name="z28" w:id="23"/>
    <w:p>
      <w:pPr>
        <w:spacing w:after="0"/>
        <w:ind w:left="0"/>
        <w:jc w:val="both"/>
      </w:pPr>
      <w:r>
        <w:rPr>
          <w:rFonts w:ascii="Times New Roman"/>
          <w:b w:val="false"/>
          <w:i w:val="false"/>
          <w:color w:val="000000"/>
          <w:sz w:val="28"/>
        </w:rPr>
        <w:t>
      2) ауылдың,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көлік құралдарына салынатын салық:</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ауылдың,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округтің бюджеттік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ауылдың,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ауылдың,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ауылдың,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бюджетінің кірістері келесі негізгі капиталды сатудан түсетін түсімдер есебінен қалыптастырылатыны белгіленсін:</w:t>
      </w:r>
    </w:p>
    <w:bookmarkEnd w:id="41"/>
    <w:bookmarkStart w:name="z47" w:id="42"/>
    <w:p>
      <w:pPr>
        <w:spacing w:after="0"/>
        <w:ind w:left="0"/>
        <w:jc w:val="both"/>
      </w:pPr>
      <w:r>
        <w:rPr>
          <w:rFonts w:ascii="Times New Roman"/>
          <w:b w:val="false"/>
          <w:i w:val="false"/>
          <w:color w:val="000000"/>
          <w:sz w:val="28"/>
        </w:rPr>
        <w:t>
      ауылдық округ бюджетінен қаржыландырылатын, мемлекеттік мекемелерге бекітіп берілген мемлекеттік мүлікті сатудан түсетін ақша.</w:t>
      </w:r>
    </w:p>
    <w:bookmarkEnd w:id="42"/>
    <w:bookmarkStart w:name="z48" w:id="43"/>
    <w:p>
      <w:pPr>
        <w:spacing w:after="0"/>
        <w:ind w:left="0"/>
        <w:jc w:val="both"/>
      </w:pPr>
      <w:r>
        <w:rPr>
          <w:rFonts w:ascii="Times New Roman"/>
          <w:b w:val="false"/>
          <w:i w:val="false"/>
          <w:color w:val="000000"/>
          <w:sz w:val="28"/>
        </w:rPr>
        <w:t>
      5. 2021 жылға арналған ауылдық округ бюджетіне аудандық бюджеттен берілетін бюджеттік субвенциялар 29153 мың теңге сомасында ескерілсін.</w:t>
      </w:r>
    </w:p>
    <w:bookmarkEnd w:id="43"/>
    <w:p>
      <w:pPr>
        <w:spacing w:after="0"/>
        <w:ind w:left="0"/>
        <w:jc w:val="both"/>
      </w:pPr>
      <w:r>
        <w:rPr>
          <w:rFonts w:ascii="Times New Roman"/>
          <w:b w:val="false"/>
          <w:i w:val="false"/>
          <w:color w:val="000000"/>
          <w:sz w:val="28"/>
        </w:rPr>
        <w:t>
      5-1. 2021 жылдың 1 қаңтарына қалыптасқан бюджет қаражатының бос қалдықтары 4-қосымшаға сәйкес бюджеттік бағдарламалар бойынша шығыстарға 355,6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Мамлют ауданы мәслихатының 23.07.2021 </w:t>
      </w:r>
      <w:r>
        <w:rPr>
          <w:rFonts w:ascii="Times New Roman"/>
          <w:b w:val="false"/>
          <w:i w:val="false"/>
          <w:color w:val="000000"/>
          <w:sz w:val="28"/>
        </w:rPr>
        <w:t>№ 9/6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6. 2021 жылға арналған ауылдық округ бюджетінде республикалық бюджеттен ағымдағы нысаналы трансферттер негізгі және басқарушы қызметкерлерге мәдениет ұйымдарында ерекше еңбек жағдайлары үшін лауазымдық еңбекақыға қосымша ақы белгілеуге 516 мың теңге сомасында ескерілсін.</w:t>
      </w:r>
    </w:p>
    <w:bookmarkEnd w:id="44"/>
    <w:bookmarkStart w:name="z50" w:id="45"/>
    <w:p>
      <w:pPr>
        <w:spacing w:after="0"/>
        <w:ind w:left="0"/>
        <w:jc w:val="both"/>
      </w:pPr>
      <w:r>
        <w:rPr>
          <w:rFonts w:ascii="Times New Roman"/>
          <w:b w:val="false"/>
          <w:i w:val="false"/>
          <w:color w:val="000000"/>
          <w:sz w:val="28"/>
        </w:rPr>
        <w:t>
      7. 2021 жылға арналған ауылдық округ бюджетінде облыстық бюджеттен ағымдағы нысаналы трансферттер 13500 мың теңге сомасында ескерілсін.</w:t>
      </w:r>
    </w:p>
    <w:bookmarkEnd w:id="45"/>
    <w:bookmarkStart w:name="z51" w:id="46"/>
    <w:p>
      <w:pPr>
        <w:spacing w:after="0"/>
        <w:ind w:left="0"/>
        <w:jc w:val="both"/>
      </w:pPr>
      <w:r>
        <w:rPr>
          <w:rFonts w:ascii="Times New Roman"/>
          <w:b w:val="false"/>
          <w:i w:val="false"/>
          <w:color w:val="000000"/>
          <w:sz w:val="28"/>
        </w:rPr>
        <w:t>
      8. Осы шешім 2021 жылғы 1 қаңтардан бастап қолданысқа енгізіледi.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47"/>
    <w:p>
      <w:pPr>
        <w:spacing w:after="0"/>
        <w:ind w:left="0"/>
        <w:jc w:val="left"/>
      </w:pPr>
      <w:r>
        <w:rPr>
          <w:rFonts w:ascii="Times New Roman"/>
          <w:b/>
          <w:i w:val="false"/>
          <w:color w:val="000000"/>
        </w:rPr>
        <w:t xml:space="preserve"> 2021 жылға арналған Солтүстік Қазақстан облысы Мамлют ауданы Новомихайлов ауылдык округінің бюджеті</w:t>
      </w:r>
    </w:p>
    <w:bookmarkEnd w:id="47"/>
    <w:p>
      <w:pPr>
        <w:spacing w:after="0"/>
        <w:ind w:left="0"/>
        <w:jc w:val="both"/>
      </w:pPr>
      <w:r>
        <w:rPr>
          <w:rFonts w:ascii="Times New Roman"/>
          <w:b w:val="false"/>
          <w:i w:val="false"/>
          <w:color w:val="ff0000"/>
          <w:sz w:val="28"/>
        </w:rPr>
        <w:t xml:space="preserve">
      Ескерту. Қосымша 1 жаңа редакцияда - Солтүстік Қазақстан облысы Мамлют ауданы мәслихатының 23.07.2021 </w:t>
      </w:r>
      <w:r>
        <w:rPr>
          <w:rFonts w:ascii="Times New Roman"/>
          <w:b w:val="false"/>
          <w:i w:val="false"/>
          <w:color w:val="ff0000"/>
          <w:sz w:val="28"/>
        </w:rPr>
        <w:t>№ 9/6</w:t>
      </w:r>
      <w:r>
        <w:rPr>
          <w:rFonts w:ascii="Times New Roman"/>
          <w:b w:val="false"/>
          <w:i w:val="false"/>
          <w:color w:val="ff0000"/>
          <w:sz w:val="28"/>
        </w:rPr>
        <w:t xml:space="preserve"> (01.01.2021 бастап қолданысқа енгізіледі) шешімімен; 14.12.2021 </w:t>
      </w:r>
      <w:r>
        <w:rPr>
          <w:rFonts w:ascii="Times New Roman"/>
          <w:b w:val="false"/>
          <w:i w:val="false"/>
          <w:color w:val="ff0000"/>
          <w:sz w:val="28"/>
        </w:rPr>
        <w:t>№ 14/11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санитарияны қаматамасыз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автокөлік жолдарын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7" w:id="48"/>
    <w:p>
      <w:pPr>
        <w:spacing w:after="0"/>
        <w:ind w:left="0"/>
        <w:jc w:val="left"/>
      </w:pPr>
      <w:r>
        <w:rPr>
          <w:rFonts w:ascii="Times New Roman"/>
          <w:b/>
          <w:i w:val="false"/>
          <w:color w:val="000000"/>
        </w:rPr>
        <w:t xml:space="preserve"> 2022 жылға арналған Солтүстік Қазақстан облысы Мамлют ауданы Новомихайлов ауылдык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автокөлік жолдарын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3" w:id="49"/>
    <w:p>
      <w:pPr>
        <w:spacing w:after="0"/>
        <w:ind w:left="0"/>
        <w:jc w:val="left"/>
      </w:pPr>
      <w:r>
        <w:rPr>
          <w:rFonts w:ascii="Times New Roman"/>
          <w:b/>
          <w:i w:val="false"/>
          <w:color w:val="000000"/>
        </w:rPr>
        <w:t xml:space="preserve"> 2023 жылға арналған Солтүстік Қазақстан облысы Мамлют ауданы Новомихайлов ауылдык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автокөлік жолдарын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жылдың 1 қантарына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Мамлют ауданы мәслихатының 23.07.2021 </w:t>
      </w:r>
      <w:r>
        <w:rPr>
          <w:rFonts w:ascii="Times New Roman"/>
          <w:b w:val="false"/>
          <w:i w:val="false"/>
          <w:color w:val="ff0000"/>
          <w:sz w:val="28"/>
        </w:rPr>
        <w:t>№ 9/6</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