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ff4c" w14:textId="246f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82/9 "Солтүстік Қазақстан облысы Мамлют ауданы Леденев ауылдық округінің 2021-2023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5/11 шешімі. Солтүстік Қазақстан облысының Әділет департаментінде 2021 жылғы 11 мамырда № 7426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2021-2023 жылдарға арналған бюджетін бекіту туралы" 2021 жылғы 5 қаңтардағы № 82/9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6894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Леденев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19747,1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жылдың 1 қаңтарына қалыптасқан бюджет қаражатының бос қалдықтары 4-қосымшаға сәйкес бюджеттік бағдарламалар бойынша шығыстарға 337,1 мың теңге сомасында бағытталсын.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2021 жылға Солтүстік Қазақстан облысы Мамлют ауданы Леденев ауылдық округі бюджетіне аудандық бюджеттен берілетін нысаналы ағымды трансферттер көлемі 171,1 мың теңге сомада ескерілсін".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Леденев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511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мекендердесанитарияны қаматамасыз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