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9ea" w14:textId="6cd3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2021 - 2023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426 шешімі. Солтүстік Қазақстан облысының Әділет департаментінде 2021 жылғы 8 қаңтарда № 6903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769235,7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- 47136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722099,7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795698,4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- 26462,7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26462,7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26462,7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қаласының кірістері Қазақстан Республикасының Бюджет кодексiне сәйкес мынадай салықтық түсімдер есебінен қалыптасатыны белгіленсін: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 аумағында мемлекеттік кіріс органдарында тіркеу есебіне қою кезінде мәлімделген: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 аумағындағы осы салықты салу объектілері бойынша жеке тұлғалардың мүлкіне салынатын салық;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 аумағындағы жеке тұлғалардан;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 аумағында орналасқан заңды тұлғалардан алынатын көлік құралдары салығы.";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Тайынша қаласының бюджетінде облыстық бюджеттен Тайынша қаласының бюджетіне 609398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Осы шешімге 4-қосымшаға сәйкес жыл басына қалыптасқан бюджет қаражатының бос қалдықтары және 2020 жылы республикалық бюджеттен пайдаланылмаған (толық пайдаланылмаған) нысаналы трансферттерді қайтару есебінен 2021 жылға арналған Тайынша қаласының бюджетінде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Тайынша қаласының бюджетінде аудандық бюджеттен Тайынша қаласының бюджетіне 59361,7 мың теңге сомасында ағымдағы нысаналы трансферттер түсімі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бюджеттен 2021 жылға арналған Тайынша қаласының бюджетіне берілетін бюджеттік субвенция 53340 мың теңге сомасында белгіленсін.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Тайынша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Тайынша қаласының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15.11.2021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Тайынша қаласының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Тайынша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