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f274" w14:textId="97df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Рощинск ауылдық округінің 2021 - 2023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8 қаңтардағы № 439 шешімі. Солтүстік Қазақстан облысының Әділет департаментінде 2021 жылғы 14 қаңтарда № 7026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5 -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Рощинск ауылдық округінің 2021 - 2023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45314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40565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47266,6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1952,6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Рощинск ауылдық округінің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тұрғылықты жері ауылдардың аумағындағы жеке тұлғалардан;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Рощинск ауылдық округінің бюджетінде аудандық бюджеттен Рощинск ауылдық округінің бюджетіне 8606 мың теңге сомасында ағымдағы нысаналы трансферттер түсімі ескерілсін.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Рощинск ауылдық округінің бюджетінде аудандық бюджеттен Рощинск ауылдық округінің бюджетіне 1779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Осы шешімге 4-қосымшаға сәйкес 2021 жылға арналған Рощинск ауылдық округінің бюджетінде қаржы жылының басындағы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бюджеттен 2021 жылға арналған Рощинск ауылдық округінің бюджетіне берілетін бюджеттік субвенция 13780 мың теңге сомасында белгіленсін.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Рощинск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 бойынша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Рощинск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щеңберінде өңірлерді экономикалық дамутуға жәрдемесу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Рощинск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щеңберінде өңірлерді экономикалық дамутуға жәрдемесу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шараларын іске асыру кезінде елді мекендерді жайластыру мәселелерін шешу жөніндегі 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