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9ee6" w14:textId="49c9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Рощинск ауылының Чапаева көшесінің атауын Достық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Рощинск ауылдық округі әкімінің 2021 жылғы 16 ақпандағы № 4 шешімі. Солтүстік Қазақстан облысының Әділет департаментінде 2021 жылғы 17 ақпанда № 7131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Рощинск ауылы халқының пікірін ескере отырып, Солтүстік Қазақстан облысы ономастикалық комиссиясының 2020 жылғы 29 желтоқсандағы қорытындысы негізінде, Рощинск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Рощинск ауылдық округі Рощинск ауылының Чапаева көшесінің атауы Достық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Рощинск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