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493c" w14:textId="bb54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Комсомол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51/10 шешімі. Солтүстік Қазақстан облысының Әділет департаментінде 2021 жылғы 12 қаңтарда № 6957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Комсомол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–10 070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–9 428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10 070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 тұлғалардан алынатын көлік құралдары салығынан.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арналған аудандық бюджеттен берілетін 9 428 мың теңге сомасында бюджеттік субвенциялар қарастырылғаны ескерілсін: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Комсомол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51/10 шешіміне 2-қосымша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Комсомол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 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51/10 шешіміне 3-қосымша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Комсомол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